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22" w:rsidRPr="007A7B50" w:rsidRDefault="00603F22" w:rsidP="00603F22">
      <w:pPr>
        <w:bidi/>
        <w:spacing w:after="0" w:line="240" w:lineRule="auto"/>
        <w:jc w:val="center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"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اوراق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راهنما و شرایط عمومي شرکت در مناقصه می‌بایست در پاکت دربسته همراه با اعلام قیمت،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مهر و امضا صاحبان امضای مجاز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ارائه شود."</w:t>
      </w:r>
    </w:p>
    <w:p w:rsidR="00603F22" w:rsidRPr="007A7B50" w:rsidRDefault="00603F22" w:rsidP="001A7E48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تایر و رابر ( سهامی عام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) </w:t>
      </w:r>
      <w:r w:rsidR="00F324E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به </w:t>
      </w:r>
      <w:r w:rsidR="00F324ED">
        <w:rPr>
          <w:rFonts w:ascii="Arial" w:eastAsia="Calibri" w:hAnsi="Arial" w:cs="B Nazanin" w:hint="cs"/>
          <w:color w:val="000000"/>
          <w:sz w:val="24"/>
          <w:szCs w:val="24"/>
          <w:rtl/>
        </w:rPr>
        <w:t>شماره ثبت 6590 و شناسه ملی 10100440525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در نظر دارد از طريق مناقصه عمومي نسبت به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: </w:t>
      </w:r>
      <w:r w:rsidR="00CA421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دریافت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خدمات ساختمانی( انجام خدمات</w:t>
      </w:r>
      <w:r w:rsidR="004F0EB4"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پیمانکاری پوشش سقف) </w:t>
      </w:r>
      <w:r w:rsidR="00CA42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در محل شرکت ایران یاسا و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در قالب قرارداد سالیانه</w:t>
      </w:r>
      <w:r w:rsidR="001A7E48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اقدام نماید.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لذا بدينوس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له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از متقاض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ان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محترم دعوت م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شود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در صورت تمايل و دارا بودن شرايط ذيل در مناقصه شرکت نمايد: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شرایط کلی مناقصه: 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1-1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موضوع مناقصه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:</w:t>
      </w:r>
    </w:p>
    <w:p w:rsidR="004F0EB4" w:rsidRPr="004F0EB4" w:rsidRDefault="004F0EB4" w:rsidP="003A6D6D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انجام خدمات</w:t>
      </w:r>
      <w:r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پیمانکاری پوشش سقف در قالب قرارداد سالیانه</w:t>
      </w:r>
      <w:r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طبق</w:t>
      </w:r>
      <w:r w:rsidR="00D76499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احجام </w:t>
      </w:r>
      <w:r w:rsidR="00B66D0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مندرج در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پیوست شماره</w:t>
      </w:r>
      <w:r w:rsidR="003A6D6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اسناد </w:t>
      </w:r>
      <w:r w:rsidR="001A7E48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حاضر.</w:t>
      </w:r>
    </w:p>
    <w:p w:rsidR="00603F22" w:rsidRPr="007A7B50" w:rsidRDefault="00603F22" w:rsidP="004F0EB4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13634D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2-1-</w:t>
      </w:r>
      <w:r w:rsidRPr="0013634D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دستگاه مناقصه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 گزار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: </w:t>
      </w: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کمیسیون معاملات شرکت ایران یاسا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3-1-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محل تحویل اسناد </w:t>
      </w: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: شرکت ایران یاسا به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نشانی تهران کیلومتر12(بزرگراه فتح) جاده قدیم کرج، کیلومتر 2جاده شهریار-به شماره تماس 65607028 و کدپستی 33359761348</w:t>
      </w:r>
    </w:p>
    <w:p w:rsidR="00B66A8A" w:rsidRPr="000B13A1" w:rsidRDefault="00603F22" w:rsidP="00E5025F">
      <w:pPr>
        <w:bidi/>
        <w:spacing w:after="0" w:line="240" w:lineRule="auto"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4-1-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دریافت اسناد</w:t>
      </w:r>
      <w:r w:rsidR="00CA421A" w:rsidRPr="00CA42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A42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و </w:t>
      </w:r>
      <w:r w:rsidR="00CA421A"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بازدید از محل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: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E01EFC" w:rsidRPr="00156C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روزهای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F324E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23 ،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B66A8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24 ، 25 ، 27</w:t>
      </w:r>
      <w:r w:rsidR="00E5025F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، 28 ، 29 ، 30 ، 31 /05/1403 و 01 ، 03 ، 05 ، 06 /06/1403</w:t>
      </w:r>
      <w:r w:rsidR="00B66A8A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</w:rPr>
        <w:t>تا</w:t>
      </w:r>
      <w:r w:rsidR="00B66A8A" w:rsidRPr="00156CF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</w:rPr>
        <w:t>پایان</w:t>
      </w:r>
      <w:r w:rsidR="00B66A8A" w:rsidRPr="00156CF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B66A8A" w:rsidRPr="00156CF7">
        <w:rPr>
          <w:rFonts w:ascii="Times New Roman" w:eastAsia="Calibri" w:hAnsi="Times New Roman" w:cs="B Nazanin" w:hint="cs"/>
          <w:sz w:val="24"/>
          <w:szCs w:val="24"/>
          <w:rtl/>
        </w:rPr>
        <w:t>وقت</w:t>
      </w:r>
      <w:r w:rsidR="00B66A8A" w:rsidRPr="00156CF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B66A8A">
        <w:rPr>
          <w:rFonts w:ascii="Times New Roman" w:eastAsia="Calibri" w:hAnsi="Times New Roman" w:cs="B Nazanin" w:hint="cs"/>
          <w:sz w:val="24"/>
          <w:szCs w:val="24"/>
          <w:rtl/>
        </w:rPr>
        <w:t xml:space="preserve">اداری. </w:t>
      </w:r>
    </w:p>
    <w:p w:rsidR="00603F22" w:rsidRPr="007A7B50" w:rsidRDefault="00603F22" w:rsidP="00E5025F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5-1-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تحویل اسناد مناقصه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: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اسناد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حداکثر تا پایان ساعت اداری </w:t>
      </w: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روز </w:t>
      </w:r>
      <w:r w:rsidR="00E5025F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سه</w:t>
      </w:r>
      <w:r w:rsidR="00E01EFC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شنبه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مورخ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0</w:t>
      </w:r>
      <w:r w:rsidR="00E5025F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6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 0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6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/1403</w:t>
      </w: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>تحویل واحد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حراست گردد. </w:t>
      </w:r>
    </w:p>
    <w:p w:rsidR="00603F22" w:rsidRPr="0013634D" w:rsidRDefault="00603F22" w:rsidP="00E5025F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6-1 زمان گشایش پیشنهادها :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گشایش پاکات پیشنهاد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ها در روز</w:t>
      </w:r>
      <w:r w:rsidR="00E5025F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چهار</w:t>
      </w:r>
      <w:r w:rsidR="00E01EFC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شنبه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مورخ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0</w:t>
      </w:r>
      <w:r w:rsidR="00E5025F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7</w:t>
      </w:r>
      <w:r w:rsidR="00B24D0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/0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6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/ 1403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صورت می گیرد .</w:t>
      </w:r>
    </w:p>
    <w:p w:rsidR="00603F22" w:rsidRDefault="00603F22" w:rsidP="001F4C04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</w:pPr>
      <w:r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7-1- زمان اعلام برنده مناقصه :</w:t>
      </w:r>
      <w:r w:rsidRPr="00E01EFC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1F4C0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متعاقب اعلام کمیسیون معاملات.</w:t>
      </w:r>
    </w:p>
    <w:p w:rsidR="00E01EFC" w:rsidRPr="00E01EFC" w:rsidRDefault="00E01EFC" w:rsidP="00E01EF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1-8-محل انجام موضوع مناقصه :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به نشانی تهران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،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کیلومتر12(بزرگراه فتح) جاده قدیم کرج، کیلومتر 2جاده شهریار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2)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قبول شرایط مناقصه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2-1</w:t>
      </w:r>
      <w:r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موارد رد پيشنهادها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t>: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2-1-1-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هر پیشنهادی که مطابق با شرایط مناقصه حاضر نبوده و یا متضمن قید و شروط باشد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 که مبهم، مشروط و یا ناقص ارائه شده باشند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2-1-3-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 که فاقد مدارک لازم به ویژه فاقد تضمین شرکت در مناقصه باشند</w:t>
      </w:r>
      <w:r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2-1-4-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که پس از زمان تعیین شده در اسناد مناقصه تسلیم مناقصه گزا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A50DB5" w:rsidRDefault="00603F22" w:rsidP="00603F22">
      <w:pPr>
        <w:bidi/>
        <w:spacing w:after="0" w:line="240" w:lineRule="auto"/>
        <w:rPr>
          <w:rFonts w:ascii="Arial" w:eastAsia="Calibri" w:hAnsi="Arial" w:cs="B Nazanin"/>
          <w:color w:val="D9D9D9" w:themeColor="background1" w:themeShade="D9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تبصره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1: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پس از انقضاء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موعد تسلیم پیشنهادها، هیچگونه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پیشنهادی مبنی بر تغییر و اصلاح پیشنهاد تسلیمی به هرعنوان که باشد پذیرفته نخواهد</w:t>
      </w:r>
      <w:r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شد.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تبصره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 xml:space="preserve">2: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مدارکی که اسناد مناقصه را تشکیل می دهد باید بدون پاک شدگی و میان نویسی تکمیل شده و هیچگونه تغییری در اسناد مناقصه داده نشود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. </w:t>
      </w:r>
    </w:p>
    <w:p w:rsidR="00603F22" w:rsidRPr="00E01EFC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EFC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2-2 موارد عودت تضمين شرکت در مناقصه</w:t>
      </w:r>
      <w:r w:rsidRPr="00E01EFC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کلیه موارد مندرج در بند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1-2-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همچنین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تضمین مناقصه گران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به استثنای برندگان اول ، دوم و سوم طی ده روز پس از اعلام نفر اول مناقصه.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*تضمین برندگان دوم و سوم در صورت انعقاد قرارداد با نفر اول و در پایان مهلت اعتبار پیشنهاد ها به آنها عودت میشود.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3-2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-موارد ضبط تضمين شرکت در مناقصه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تضمین شرکت در مناقصه</w:t>
      </w:r>
      <w:r>
        <w:rPr>
          <w:rFonts w:ascii="Arial" w:eastAsia="Calibri" w:hAnsi="Arial" w:cs="B Nazanin"/>
          <w:color w:val="000000" w:themeColor="text1"/>
          <w:sz w:val="24"/>
          <w:szCs w:val="24"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برنده اول مناقصه درصورت ارجاع کار به وی و امتناع برنده یاد شده ا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ز انعقاد قرارداد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 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عدم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ارائه تضمین انجام تعهدات قرارداد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ظرف مهلت مقرر در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شرایط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این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( شرایط مقرر در این بند در صورت عدم انجام تعهدات نفر برنده و یا انصراف وی، مشمول برنده دوم و سوم نیز می شود)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3)روش ارائه پيشنهاد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3-1-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اسناد مناقصه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باید بطور کامل تکمیل گردیده و کلیه صفحات آن قبل از تسلیم پیشنهاد، توسط پیشنهاد دهنده مهر و امضاء گردد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  <w:lang w:bidi="fa-IR"/>
        </w:rPr>
        <w:t>3-2-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فقط پیشنهادی که روی برگ پیشنهاد قیمت الصاق شده و همراه با ضمانت شرکت در مناقصه باشد پذیرفته می شود 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>.</w:t>
      </w:r>
    </w:p>
    <w:p w:rsidR="001A7E48" w:rsidRPr="00175F87" w:rsidRDefault="00603F22" w:rsidP="00175F87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>
        <w:rPr>
          <w:rFonts w:ascii="Arial" w:eastAsia="Calibri" w:hAnsi="Arial" w:cs="B Nazanin" w:hint="cs"/>
          <w:sz w:val="24"/>
          <w:szCs w:val="24"/>
          <w:rtl/>
        </w:rPr>
        <w:t>3-3-</w:t>
      </w:r>
      <w:r w:rsidRPr="009F67FD">
        <w:rPr>
          <w:rFonts w:ascii="Arial" w:eastAsia="Calibri" w:hAnsi="Arial" w:cs="B Nazanin"/>
          <w:sz w:val="24"/>
          <w:szCs w:val="24"/>
          <w:rtl/>
        </w:rPr>
        <w:t>در صورتیکه در متن پیشنهاد</w:t>
      </w:r>
      <w:r w:rsidRPr="009F67FD">
        <w:rPr>
          <w:rFonts w:ascii="Arial" w:eastAsia="Calibri" w:hAnsi="Arial" w:cs="B Nazanin" w:hint="cs"/>
          <w:sz w:val="24"/>
          <w:szCs w:val="24"/>
          <w:rtl/>
        </w:rPr>
        <w:t xml:space="preserve"> ،</w:t>
      </w:r>
      <w:r w:rsidRPr="009F67FD">
        <w:rPr>
          <w:rFonts w:ascii="Arial" w:eastAsia="Calibri" w:hAnsi="Arial" w:cs="B Nazanin"/>
          <w:sz w:val="24"/>
          <w:szCs w:val="24"/>
          <w:rtl/>
        </w:rPr>
        <w:t xml:space="preserve"> قلم خوردگی یا تراشیدگی یا پاکشدگی موجود باشد باید محلهای مربوطه به امضاء پیشنهاد دهنده برسد در غیر این صورت پیشنهاد ناقص و مردود تلقی خواهد شد</w:t>
      </w:r>
      <w:r w:rsidRPr="009F67FD">
        <w:rPr>
          <w:rFonts w:ascii="Arial" w:eastAsia="Calibri" w:hAnsi="Arial" w:cs="B Nazanin"/>
          <w:sz w:val="24"/>
          <w:szCs w:val="24"/>
        </w:rPr>
        <w:t>.</w:t>
      </w:r>
    </w:p>
    <w:p w:rsidR="00603F22" w:rsidRPr="007A7B50" w:rsidRDefault="001A7E48" w:rsidP="001A7E48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4</w:t>
      </w:r>
      <w:r w:rsidR="00603F22"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 ضمانت شرکت در مناقصه</w:t>
      </w:r>
    </w:p>
    <w:p w:rsidR="000660A9" w:rsidRDefault="00603F22" w:rsidP="000660A9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1-4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تضمین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شرکت در مناقصه 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>مبلغ</w:t>
      </w:r>
      <w:r w:rsidR="0006392C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B24D0D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>000/000/</w:t>
      </w:r>
      <w:r w:rsidR="000660A9">
        <w:rPr>
          <w:rFonts w:ascii="Calibri" w:eastAsia="Calibri" w:hAnsi="Calibri" w:cs="B Nazanin" w:hint="cs"/>
          <w:sz w:val="24"/>
          <w:szCs w:val="24"/>
          <w:rtl/>
          <w:lang w:bidi="fa-IR"/>
        </w:rPr>
        <w:t>5</w:t>
      </w:r>
      <w:r w:rsidR="00B24D0D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00/1 </w:t>
      </w:r>
      <w:r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ریال 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>( معادل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B24D0D"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>صد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0660A9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پنجاه 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>میلیون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تومان ) به</w:t>
      </w:r>
      <w:r w:rsidRPr="001363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صورت وجه نقد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 نامه بانک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معتبر </w:t>
      </w:r>
      <w:r w:rsidR="0036704E" w:rsidRPr="00B2387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</w:t>
      </w:r>
    </w:p>
    <w:p w:rsidR="000660A9" w:rsidRDefault="0036704E" w:rsidP="000660A9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شماره</w:t>
      </w:r>
      <w:r w:rsidR="000660A9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</w:t>
      </w: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کارت </w:t>
      </w:r>
      <w:r w:rsidRPr="00B23871">
        <w:rPr>
          <w:rFonts w:ascii="Calibri" w:eastAsia="Calibri" w:hAnsi="Calibri" w:cs="B Nazanin"/>
          <w:sz w:val="24"/>
          <w:szCs w:val="24"/>
          <w:u w:val="single"/>
          <w:lang w:bidi="fa-IR"/>
        </w:rPr>
        <w:t>6063-7370-0006-1935</w:t>
      </w: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 و شماره شبا080600302401104533147001 </w:t>
      </w:r>
      <w:r w:rsidRPr="00B23871">
        <w:rPr>
          <w:rFonts w:ascii="Calibri" w:eastAsia="Calibri" w:hAnsi="Calibri" w:cs="B Nazanin"/>
          <w:sz w:val="24"/>
          <w:szCs w:val="24"/>
          <w:u w:val="single"/>
          <w:lang w:bidi="fa-IR"/>
        </w:rPr>
        <w:t>IR</w:t>
      </w:r>
      <w:r w:rsidRPr="00903A7A">
        <w:rPr>
          <w:rtl/>
        </w:rPr>
        <w:t xml:space="preserve"> </w:t>
      </w:r>
      <w:r w:rsidRPr="000734B4">
        <w:rPr>
          <w:rFonts w:ascii="Calibri" w:eastAsia="Calibri" w:hAnsi="Calibri" w:cs="B Nazanin"/>
          <w:sz w:val="24"/>
          <w:szCs w:val="24"/>
          <w:rtl/>
          <w:lang w:bidi="fa-IR"/>
        </w:rPr>
        <w:t>نزد بانک قرض الحسنه مهر ا</w:t>
      </w:r>
      <w:r w:rsidRPr="000734B4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0734B4">
        <w:rPr>
          <w:rFonts w:ascii="Calibri" w:eastAsia="Calibri" w:hAnsi="Calibri" w:cs="B Nazanin" w:hint="eastAsia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603F22"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در وجه شرکت </w:t>
      </w:r>
    </w:p>
    <w:p w:rsidR="001F4C04" w:rsidRPr="000660A9" w:rsidRDefault="00603F22" w:rsidP="002C5AD2">
      <w:pPr>
        <w:spacing w:after="0" w:line="240" w:lineRule="auto"/>
        <w:jc w:val="right"/>
        <w:rPr>
          <w:rFonts w:ascii="Calibri" w:eastAsia="Calibri" w:hAnsi="Calibri" w:cs="B Nazanin"/>
          <w:sz w:val="24"/>
          <w:szCs w:val="24"/>
          <w:u w:val="single"/>
          <w:rtl/>
          <w:lang w:bidi="fa-IR"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lastRenderedPageBreak/>
        <w:t xml:space="preserve">ایران یاسا تایر و رابر (سهامي عام)  </w:t>
      </w:r>
      <w:r w:rsidR="00853D11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به شماره ثبت 6590 و شناسه ملی 10100440525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می‌باشد كه</w:t>
      </w:r>
      <w:r w:rsidR="004D574B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پیشنهاد دهند</w:t>
      </w:r>
      <w:r w:rsidR="008771B0">
        <w:rPr>
          <w:rFonts w:ascii="Arial" w:eastAsia="Calibri" w:hAnsi="Arial" w:cs="B Nazanin" w:hint="cs"/>
          <w:color w:val="000000"/>
          <w:sz w:val="24"/>
          <w:szCs w:val="24"/>
          <w:rtl/>
        </w:rPr>
        <w:t>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باید 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بدواً به صندوق واحد مالی مناقصه گ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زا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ر تسلیم و سپس رسید آن را در داخل پا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کت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u w:val="single"/>
          <w:rtl/>
        </w:rPr>
        <w:t xml:space="preserve"> "الف"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قرار داده و پس از</w:t>
      </w:r>
      <w:r w:rsidR="002C5AD2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پلمپ 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کردن به واحد حراست (مناقصه گزار) 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تحویل </w:t>
      </w:r>
      <w:r w:rsidR="00853D11">
        <w:rPr>
          <w:rFonts w:ascii="Arial" w:eastAsia="Calibri" w:hAnsi="Arial" w:cs="B Nazanin"/>
          <w:sz w:val="24"/>
          <w:szCs w:val="24"/>
          <w:rtl/>
        </w:rPr>
        <w:t>و رسید اخذ</w:t>
      </w:r>
      <w:r w:rsidR="00853D11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>نمایند.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</w:rPr>
        <w:br/>
      </w:r>
      <w:r w:rsidR="001F4C04" w:rsidRPr="00EC718E">
        <w:rPr>
          <w:rFonts w:ascii="Arial" w:eastAsia="Calibri" w:hAnsi="Arial" w:cs="B Nazanin"/>
          <w:b/>
          <w:bCs/>
          <w:sz w:val="24"/>
          <w:szCs w:val="24"/>
          <w:rtl/>
        </w:rPr>
        <w:t xml:space="preserve">تبصره </w:t>
      </w:r>
      <w:r w:rsidR="001F4C04" w:rsidRPr="00EC718E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1: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>تضمین شرکت در منا</w:t>
      </w:r>
      <w:r w:rsidR="001F4C04" w:rsidRPr="00EC718E">
        <w:rPr>
          <w:rFonts w:ascii="Arial" w:eastAsia="Calibri" w:hAnsi="Arial" w:cs="B Nazanin"/>
          <w:sz w:val="24"/>
          <w:szCs w:val="24"/>
          <w:rtl/>
          <w:lang w:bidi="fa-IR"/>
        </w:rPr>
        <w:t>قصه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 تنها زمانی قابل قبول خواهد بود که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>مطابق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 مفاد مقررات این شرایط تهیه و همزمان با سایر اسناد مناقصه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>تسلیم شده باشد.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2-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قید شماره و عنوان مناقصه در ضمانتنامه فوق الذکر ضروری و الزامی است</w:t>
      </w:r>
      <w:r w:rsidRPr="00EC718E">
        <w:rPr>
          <w:rFonts w:ascii="Calibri" w:eastAsia="Calibri" w:hAnsi="Calibri" w:cs="B Nazanin"/>
          <w:sz w:val="24"/>
          <w:szCs w:val="24"/>
        </w:rPr>
        <w:t xml:space="preserve">. 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تبصره3-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ضمانتنامه شرکت در مناقصه صرفاً بايد به نام شرکت کننده در مناقصه تهیه و ارائه گردد.</w:t>
      </w:r>
    </w:p>
    <w:p w:rsidR="001F4C04" w:rsidRPr="00EC718E" w:rsidRDefault="001F4C04" w:rsidP="001F4C04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4-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در صورت ارايه ضمانتنامه بانکی ، مدت اعتبار ضمانتنامه بانکی مذکور بايد 90 روز از تاريخ گشایش پیشنهادها بوده و اين مدت تا 90 روز از سمت مناقصه گزار قابل تمديد باشد.</w:t>
      </w:r>
    </w:p>
    <w:p w:rsidR="001F4C04" w:rsidRPr="00EC718E" w:rsidRDefault="001F4C04" w:rsidP="00046AB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2-4-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تضمین شرکت در مناقصه به منظور حصول اطمینان از حسن اجرای مفاد پیشنهاد شرکت در مناقصه و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امضائ قرارداد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میباشد. این تضمین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برابر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مواعد مقرر در بند 2-2 توسط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مناقصه 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ار نگهداری خواهد شد و در صورت تخلف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برندگان اول تا سوم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امضای قراردا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شرکت در مناقصه </w:t>
      </w:r>
      <w:r w:rsidR="00046AB2">
        <w:rPr>
          <w:rFonts w:ascii="Arial" w:eastAsia="Calibri" w:hAnsi="Arial" w:cs="B Nazanin" w:hint="cs"/>
          <w:color w:val="000000"/>
          <w:sz w:val="24"/>
          <w:szCs w:val="24"/>
          <w:rtl/>
        </w:rPr>
        <w:t>آنها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سوی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ضبط و وصول خواهد شد و پیشنهاد دهنده حق هیچگونه ادعا و اعتراضی در این رابطه نخواهد داشت 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3-4-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برنده مناقصه ملزم است ظرف مدت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ده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روز پس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از ابلاغ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 محل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حاضر و قرارداد مربوطه را امضاء نماید در غیر این صورت سپرده شرکت در مناقصه او به نفع شرکت ایران یاسا ضبط خواهد شد و برنده مذ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ور حق هیچگونه اعتراض و ادعایی نسبت به آن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5) اسناد مناقصه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اسناد مناقصه بایستی به ترتیب زیر در پاکتهای سایز   4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A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جداگانه قرار داده شوند 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پاکت «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الف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(پاکت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تضمین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حاوی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تضمین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مناقصه به شرح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زیر میباشد :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محتو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پاكت "الف"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: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رس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سپرده شرکت در مناقصه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ضمانت نامه بانک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</w:p>
    <w:p w:rsidR="001F4C04" w:rsidRPr="00EC718E" w:rsidRDefault="001F4C04" w:rsidP="001F4C04">
      <w:pPr>
        <w:numPr>
          <w:ilvl w:val="0"/>
          <w:numId w:val="4"/>
        </w:numPr>
        <w:tabs>
          <w:tab w:val="left" w:pos="2010"/>
        </w:tabs>
        <w:bidi/>
        <w:spacing w:after="0" w:line="240" w:lineRule="auto"/>
        <w:ind w:left="720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متقاضی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ابتدا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بایستی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سپرده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یا اصل ضمانتنامه بانکی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شرحی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بند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1-4 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اشاره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واحد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مالی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 تحویل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دریافت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نماید.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اصل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 داخل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پاکت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قرار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درب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پلمپ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کپی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 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نزد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خود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دارد.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پاکت «ب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( مدارک احراز صلاحیت و اسناد مناقصه ) 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مدارک مورد نیاز اشخاص حقوقی : </w:t>
      </w:r>
    </w:p>
    <w:p w:rsidR="001F4C04" w:rsidRPr="00EC718E" w:rsidRDefault="001F4C04" w:rsidP="001F4C04">
      <w:pPr>
        <w:numPr>
          <w:ilvl w:val="0"/>
          <w:numId w:val="7"/>
        </w:numPr>
        <w:bidi/>
        <w:spacing w:after="0" w:line="240" w:lineRule="auto"/>
        <w:contextualSpacing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مدرك  ثبت شركت‌ها ، اساسنامه و روزنامه رسمي هیئت مدیره و دارندگان صاحبان امضاء مجاز با آخرين تغييرات</w:t>
      </w: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>2- کپی کارت ملی دارندگان امضاء مجاز</w:t>
      </w:r>
    </w:p>
    <w:p w:rsidR="001F4C04" w:rsidRPr="00EC718E" w:rsidRDefault="001F4C04" w:rsidP="001F4C04">
      <w:pPr>
        <w:bidi/>
        <w:spacing w:after="0" w:line="240" w:lineRule="auto"/>
        <w:ind w:left="180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3-ارائه مستند کد کارگاهی تامین اجتماعی متقاضی </w:t>
      </w:r>
      <w:r w:rsidR="00F267CD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>4-</w:t>
      </w:r>
      <w:r w:rsidRPr="00EC718E">
        <w:rPr>
          <w:rFonts w:ascii="Tahoma" w:eastAsia="Times New Roman" w:hAnsi="Tahoma" w:cs="B Nazanin"/>
          <w:sz w:val="24"/>
          <w:szCs w:val="24"/>
          <w:lang w:bidi="fa-IR"/>
        </w:rPr>
        <w:t xml:space="preserve"> </w:t>
      </w: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ارائه آگهی تاسیس شرکت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>5-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افزوده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 xml:space="preserve">6- 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ارائه مدرك كد اقتصادي</w:t>
      </w:r>
    </w:p>
    <w:p w:rsidR="001F4C04" w:rsidRPr="00EC718E" w:rsidRDefault="001F4C04" w:rsidP="001F4C04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7-گواهی ثبت نام در سامانه مودیان ، پایانه فروشگاهی</w:t>
      </w:r>
    </w:p>
    <w:p w:rsidR="001F4C04" w:rsidRDefault="001F4C04" w:rsidP="001F4C04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8-گواهی ثبت نام شرکت و مدیر عامل در سامانه ثنا </w:t>
      </w:r>
    </w:p>
    <w:p w:rsidR="001F4C04" w:rsidRPr="00802020" w:rsidRDefault="001F4C04" w:rsidP="00802020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9-مدارک و مستندات مربوط به رزومه کاری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مدارک مورد نیاز اشخاص حقیقی :</w:t>
      </w:r>
    </w:p>
    <w:p w:rsidR="00277250" w:rsidRDefault="001F4C04" w:rsidP="00853D11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1-</w:t>
      </w:r>
      <w:r w:rsidR="00853D11">
        <w:rPr>
          <w:rFonts w:ascii="Arial" w:eastAsia="Calibri" w:hAnsi="Arial" w:cs="B Nazanin"/>
          <w:color w:val="000000"/>
          <w:sz w:val="24"/>
          <w:szCs w:val="24"/>
          <w:rtl/>
        </w:rPr>
        <w:t>تصوير كليه صفحات شناسنامه</w:t>
      </w:r>
    </w:p>
    <w:p w:rsidR="001F4C04" w:rsidRDefault="00853D11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2 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-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تصوير كارت ملي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3</w:t>
      </w:r>
      <w:r w:rsidRPr="00EC718E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ارائه مستند کد کارگاهی تامین اجتماعی متقاضی </w:t>
      </w:r>
      <w:r w:rsidR="00F267CD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802020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4</w:t>
      </w:r>
      <w:r w:rsidRPr="00EC718E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</w:t>
      </w:r>
      <w:r w:rsidR="00802020">
        <w:rPr>
          <w:rFonts w:ascii="Tahoma" w:eastAsia="Times New Roman" w:hAnsi="Tahoma" w:cs="B Nazanin" w:hint="cs"/>
          <w:sz w:val="24"/>
          <w:szCs w:val="24"/>
          <w:rtl/>
        </w:rPr>
        <w:t>ه</w:t>
      </w:r>
    </w:p>
    <w:p w:rsidR="001F4C04" w:rsidRDefault="001F4C04" w:rsidP="0080202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5-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ارائه مدرك كد اقتصادي</w:t>
      </w:r>
    </w:p>
    <w:p w:rsidR="00277250" w:rsidRDefault="001F4C04" w:rsidP="00BF0282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6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-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ثبت نام در سامانه ثنا</w:t>
      </w:r>
    </w:p>
    <w:p w:rsidR="00277250" w:rsidRDefault="00BF0282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7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- گواهی ثبت نام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در سامانه مودیان پایانه فروشگاهی</w:t>
      </w:r>
    </w:p>
    <w:p w:rsidR="001F4C04" w:rsidRPr="00EC718E" w:rsidRDefault="00BF0282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lastRenderedPageBreak/>
        <w:t xml:space="preserve"> </w:t>
      </w:r>
      <w:r w:rsidR="001F4C04">
        <w:rPr>
          <w:rFonts w:ascii="Arial" w:eastAsia="Calibri" w:hAnsi="Arial" w:cs="B Nazanin" w:hint="cs"/>
          <w:color w:val="000000"/>
          <w:sz w:val="24"/>
          <w:szCs w:val="24"/>
          <w:rtl/>
        </w:rPr>
        <w:t>8- مدارک و مستندات مربوط به رزومه کاری</w:t>
      </w:r>
    </w:p>
    <w:p w:rsidR="001F4C04" w:rsidRPr="00EC718E" w:rsidRDefault="001F4C04" w:rsidP="00F40B11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ب :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صه مهر و امضاء شده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توس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ط منا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قصه گر ( تمامی اوراق راهنما و شرایط عمومی)</w:t>
      </w:r>
    </w:p>
    <w:p w:rsidR="001F4C04" w:rsidRPr="00EC718E" w:rsidRDefault="001F4C04" w:rsidP="00F40B11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«ج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» (پاکت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پیشنهاد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قيمت)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حاوی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 قیمت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( پیوست شماره </w:t>
      </w:r>
      <w:r w:rsidR="00F40B11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)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شرایط مالی پیشنهاد دهنده در چارچوب اسناد مناقصه میباشد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1F4C04" w:rsidRPr="00EC718E" w:rsidRDefault="001F4C04" w:rsidP="00F40B11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ارائه پیشنهاد قیمت براساس </w:t>
      </w: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( پیوست شماره</w:t>
      </w:r>
      <w:r w:rsidR="00F40B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</w:t>
      </w: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1F4C04" w:rsidRPr="00EC718E" w:rsidRDefault="001F4C04" w:rsidP="00BF0282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درصورت مشاهده اختلاف بین مبالغ تعیین شده به حروف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مبالغ تعیین شده به ارقام، مبالغ تعیین شده به حروف معتبر خواهند بود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دقت در نوشتن قیمت پیشنهادی ضروری است و در صورت اشتباه در نگارش هرگونه اطلاعات درخواستی اعم از قیمت و غیره پیشنهاد بلااثر و بی اعتبار می باشد.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6)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امضاء اسناد پيشنهادها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باید کلیه اوراق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مناقصه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دیگر ضمائم و پیوست ها  و همچنین درب پاکت ها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را که در ماده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5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قید شده است را پس از مطالعه بدون تغییر، حذف و یا قرار دادن شرط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تکمیل و به وسیله امضاء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مهر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مجاز خود در پایین کلیه صفحات امضاء و مهر نموده و تسلیم نماید.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*شرایط و اسنادی که بدون مهر و امضاء باشد مورد قبول نخواهد بود و از درجه اعتبار ساقط است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*امضاء اسناد مناقصه می بایست توسط صاحب امضاء مجاز صورت گیرد ، در غیر اینصورت به آن ترتیب اثر داده نخواهد شد.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7)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تسليم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و گشایش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پيشنهادها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1-7-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پیشنهاد دهنده مکلف است پیشنهاد خود را در پاکتهای جداگانه ای که مجموعاً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بوده و هر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یک پاکت جد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گانه دیگر قرار دارد به گونه ای که در ماده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5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شرایط مناقصه به آنها اشاره شد تهیه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درب آنها را پلمپ کند 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مهلت مقرر پس از مراجعه به محل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نشانی: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تهران کیلومتر 12 جاده قدیم کرج ،کیلومتر 2 جاده شهریار نرسیده به شهرک سعید آباد شرکت ایران یاسا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، به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واحد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حراست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شرکت ایران یاسا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تسلیم نماید.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پیشنهادهایی که بعد از موعد مقرر تسلیم شود دریافت نخواهد شد و پیشنهاد دهنده حق هیچگونه اعتراضی در این رابطه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3-7-</w:t>
      </w:r>
      <w:r w:rsidRPr="00EC718E">
        <w:rPr>
          <w:rFonts w:cs="B Nazanin"/>
          <w:sz w:val="24"/>
          <w:szCs w:val="24"/>
          <w:rtl/>
        </w:rPr>
        <w:t xml:space="preserve"> ابتدا پاکت الف باز خواهد شد. هرگاه محتوی اين پاکت به ترتیب تعیین شده در </w:t>
      </w:r>
      <w:r w:rsidRPr="00EC718E">
        <w:rPr>
          <w:rFonts w:cs="B Nazanin" w:hint="cs"/>
          <w:sz w:val="24"/>
          <w:szCs w:val="24"/>
          <w:rtl/>
        </w:rPr>
        <w:t xml:space="preserve">ماده4 </w:t>
      </w:r>
      <w:r w:rsidRPr="00EC718E">
        <w:rPr>
          <w:rFonts w:cs="B Nazanin"/>
          <w:sz w:val="24"/>
          <w:szCs w:val="24"/>
          <w:rtl/>
        </w:rPr>
        <w:t xml:space="preserve"> و شرايط ديگر اين </w:t>
      </w:r>
      <w:r w:rsidRPr="00EC718E">
        <w:rPr>
          <w:rFonts w:cs="B Nazanin" w:hint="cs"/>
          <w:sz w:val="24"/>
          <w:szCs w:val="24"/>
          <w:rtl/>
        </w:rPr>
        <w:t xml:space="preserve">اسناد </w:t>
      </w:r>
      <w:r w:rsidRPr="00EC718E">
        <w:rPr>
          <w:rFonts w:cs="B Nazanin"/>
          <w:sz w:val="24"/>
          <w:szCs w:val="24"/>
          <w:rtl/>
        </w:rPr>
        <w:t>کامل نباشد، پیشنهاد مردود تلقی و نس</w:t>
      </w:r>
      <w:r w:rsidRPr="00EC718E">
        <w:rPr>
          <w:rFonts w:cs="B Nazanin" w:hint="cs"/>
          <w:sz w:val="24"/>
          <w:szCs w:val="24"/>
          <w:rtl/>
        </w:rPr>
        <w:t>ب</w:t>
      </w:r>
      <w:r w:rsidRPr="00EC718E">
        <w:rPr>
          <w:rFonts w:cs="B Nazanin"/>
          <w:sz w:val="24"/>
          <w:szCs w:val="24"/>
          <w:rtl/>
        </w:rPr>
        <w:t>ت به گش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يش ساير پاکات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گر، اقدامی بعمل نخواهد آمد و عیناً به مناقص</w:t>
      </w:r>
      <w:r w:rsidRPr="00EC718E">
        <w:rPr>
          <w:rFonts w:cs="B Nazanin" w:hint="cs"/>
          <w:sz w:val="24"/>
          <w:szCs w:val="24"/>
          <w:rtl/>
        </w:rPr>
        <w:t xml:space="preserve">ه </w:t>
      </w:r>
      <w:r w:rsidRPr="00EC718E">
        <w:rPr>
          <w:rFonts w:cs="B Nazanin"/>
          <w:sz w:val="24"/>
          <w:szCs w:val="24"/>
          <w:rtl/>
        </w:rPr>
        <w:t>گر مسترد خواهد شد</w:t>
      </w:r>
      <w:r w:rsidRPr="00EC718E">
        <w:rPr>
          <w:rFonts w:cs="B Nazanin"/>
          <w:sz w:val="24"/>
          <w:szCs w:val="24"/>
        </w:rPr>
        <w:t xml:space="preserve">. 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4-7-</w:t>
      </w:r>
      <w:r w:rsidRPr="00EC718E">
        <w:rPr>
          <w:rFonts w:cs="B Nazanin"/>
          <w:sz w:val="24"/>
          <w:szCs w:val="24"/>
          <w:rtl/>
        </w:rPr>
        <w:t xml:space="preserve"> هرگاه محتو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ی پاکت الف ص</w:t>
      </w:r>
      <w:r w:rsidRPr="00EC718E">
        <w:rPr>
          <w:rFonts w:cs="B Nazanin" w:hint="cs"/>
          <w:sz w:val="24"/>
          <w:szCs w:val="24"/>
          <w:rtl/>
        </w:rPr>
        <w:t>حیح</w:t>
      </w:r>
      <w:r w:rsidRPr="00EC718E">
        <w:rPr>
          <w:rFonts w:cs="B Nazanin"/>
          <w:sz w:val="24"/>
          <w:szCs w:val="24"/>
          <w:rtl/>
        </w:rPr>
        <w:t xml:space="preserve"> باشد، پاکت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ب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 xml:space="preserve"> باز گرديده و محتو</w:t>
      </w:r>
      <w:r w:rsidR="00802020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 xml:space="preserve">ی آن جهت بررسی به </w:t>
      </w:r>
      <w:r w:rsidRPr="00EC718E">
        <w:rPr>
          <w:rFonts w:cs="B Nazanin" w:hint="cs"/>
          <w:sz w:val="24"/>
          <w:szCs w:val="24"/>
          <w:rtl/>
        </w:rPr>
        <w:t>کمیته فنی تعیین شده توسط کمیسسیون معاملات</w:t>
      </w:r>
      <w:r w:rsidRPr="00EC718E">
        <w:rPr>
          <w:rFonts w:cs="B Nazanin"/>
          <w:sz w:val="24"/>
          <w:szCs w:val="24"/>
          <w:rtl/>
        </w:rPr>
        <w:t xml:space="preserve"> تسلیم خواهد شد. هیچگونه قیمتی در پاکت ب نبايد گذارده شود و در صورتی که پاکت ب کامل و منطبق با ش</w:t>
      </w:r>
      <w:r w:rsidRPr="00EC718E">
        <w:rPr>
          <w:rFonts w:cs="B Nazanin" w:hint="cs"/>
          <w:sz w:val="24"/>
          <w:szCs w:val="24"/>
          <w:rtl/>
        </w:rPr>
        <w:t>ر</w:t>
      </w:r>
      <w:r w:rsidRPr="00EC718E">
        <w:rPr>
          <w:rFonts w:cs="B Nazanin"/>
          <w:sz w:val="24"/>
          <w:szCs w:val="24"/>
          <w:rtl/>
        </w:rPr>
        <w:t xml:space="preserve">ايط مندرج در </w:t>
      </w:r>
      <w:r w:rsidRPr="00EC718E">
        <w:rPr>
          <w:rFonts w:cs="B Nazanin" w:hint="cs"/>
          <w:sz w:val="24"/>
          <w:szCs w:val="24"/>
          <w:rtl/>
        </w:rPr>
        <w:t>اسناد</w:t>
      </w:r>
      <w:r w:rsidRPr="00EC718E">
        <w:rPr>
          <w:rFonts w:cs="B Nazanin"/>
          <w:sz w:val="24"/>
          <w:szCs w:val="24"/>
        </w:rPr>
        <w:t xml:space="preserve"> </w:t>
      </w:r>
      <w:r w:rsidRPr="00EC718E">
        <w:rPr>
          <w:rFonts w:cs="B Nazanin"/>
          <w:sz w:val="24"/>
          <w:szCs w:val="24"/>
          <w:rtl/>
        </w:rPr>
        <w:t>نباشد پیشنهاد مربوطه رد خواهد شد. چنانچه پاکت ب کامل و منطبق با شرايط مندرج در اسناد باشد، پس از احراز ص</w:t>
      </w:r>
      <w:r w:rsidRPr="00EC718E">
        <w:rPr>
          <w:rFonts w:cs="B Nazanin" w:hint="cs"/>
          <w:sz w:val="24"/>
          <w:szCs w:val="24"/>
          <w:rtl/>
        </w:rPr>
        <w:t>لا</w:t>
      </w:r>
      <w:r w:rsidRPr="00EC718E">
        <w:rPr>
          <w:rFonts w:cs="B Nazanin"/>
          <w:sz w:val="24"/>
          <w:szCs w:val="24"/>
          <w:rtl/>
        </w:rPr>
        <w:t xml:space="preserve">حیت، نسبت به بررسی پیشنهاد فنی اقدام میگردد و در صورت قبول پیشنهاد فنی و انطباق آن با مشخصات فنی و استانداردها، کمیسیون </w:t>
      </w:r>
      <w:r w:rsidRPr="00EC718E">
        <w:rPr>
          <w:rFonts w:cs="B Nazanin" w:hint="cs"/>
          <w:sz w:val="24"/>
          <w:szCs w:val="24"/>
          <w:rtl/>
        </w:rPr>
        <w:t>معاملات</w:t>
      </w:r>
      <w:r w:rsidRPr="00EC718E">
        <w:rPr>
          <w:rFonts w:cs="B Nazanin"/>
          <w:sz w:val="24"/>
          <w:szCs w:val="24"/>
          <w:rtl/>
        </w:rPr>
        <w:t xml:space="preserve"> وقت ديگری را تعیین خواهد نمود که پس از رسیدگی </w:t>
      </w:r>
      <w:r w:rsidRPr="00EC718E">
        <w:rPr>
          <w:rFonts w:cs="B Nazanin" w:hint="cs"/>
          <w:sz w:val="24"/>
          <w:szCs w:val="24"/>
          <w:rtl/>
        </w:rPr>
        <w:t>کمیته مذکور</w:t>
      </w:r>
      <w:r w:rsidRPr="00EC718E">
        <w:rPr>
          <w:rFonts w:cs="B Nazanin"/>
          <w:sz w:val="24"/>
          <w:szCs w:val="24"/>
          <w:rtl/>
        </w:rPr>
        <w:t xml:space="preserve"> نسبت به گشايش پاکتهای قیمت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گران تايید شده، اقدام گردد</w:t>
      </w:r>
      <w:r w:rsidRPr="00EC718E">
        <w:rPr>
          <w:rFonts w:cs="B Nazanin" w:hint="cs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5-7-</w:t>
      </w:r>
      <w:r w:rsidRPr="00EC718E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در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جلسه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افتتاح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پاکتهای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ج،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ابتد</w:t>
      </w:r>
      <w:r w:rsidR="007E53BD" w:rsidRPr="00471557">
        <w:rPr>
          <w:rFonts w:cs="B Nazanin"/>
          <w:sz w:val="24"/>
          <w:szCs w:val="24"/>
          <w:rtl/>
        </w:rPr>
        <w:t xml:space="preserve">ا نتیجه بررسی </w:t>
      </w:r>
      <w:r w:rsidR="007E53BD" w:rsidRPr="00471557">
        <w:rPr>
          <w:rFonts w:cs="B Nazanin" w:hint="cs"/>
          <w:sz w:val="24"/>
          <w:szCs w:val="24"/>
          <w:rtl/>
        </w:rPr>
        <w:t>کمیته فنی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 xml:space="preserve">اعلام </w:t>
      </w:r>
      <w:r w:rsidR="007E53BD" w:rsidRPr="00471557">
        <w:rPr>
          <w:rFonts w:cs="B Nazanin"/>
          <w:sz w:val="24"/>
          <w:szCs w:val="24"/>
          <w:rtl/>
        </w:rPr>
        <w:t xml:space="preserve"> خواهد شد و پاکات قیمت پیشنهاداتی که مورد قبول </w:t>
      </w:r>
      <w:r w:rsidR="007E53BD" w:rsidRPr="00471557">
        <w:rPr>
          <w:rFonts w:cs="B Nazanin" w:hint="cs"/>
          <w:sz w:val="24"/>
          <w:szCs w:val="24"/>
          <w:rtl/>
        </w:rPr>
        <w:t xml:space="preserve">کمیته فنی در مرحله قبل </w:t>
      </w:r>
      <w:r w:rsidR="007E53BD" w:rsidRPr="00471557">
        <w:rPr>
          <w:rFonts w:cs="B Nazanin"/>
          <w:sz w:val="24"/>
          <w:szCs w:val="24"/>
          <w:rtl/>
        </w:rPr>
        <w:t xml:space="preserve"> واقع نشده قبل از بازشدن به مناقص</w:t>
      </w:r>
      <w:r w:rsidR="007E53BD" w:rsidRPr="00471557">
        <w:rPr>
          <w:rFonts w:cs="B Nazanin" w:hint="cs"/>
          <w:sz w:val="24"/>
          <w:szCs w:val="24"/>
          <w:rtl/>
        </w:rPr>
        <w:t xml:space="preserve">ه </w:t>
      </w:r>
      <w:r w:rsidR="007E53BD" w:rsidRPr="00471557">
        <w:rPr>
          <w:rFonts w:cs="B Nazanin"/>
          <w:sz w:val="24"/>
          <w:szCs w:val="24"/>
          <w:rtl/>
        </w:rPr>
        <w:t>گر مسترد خواهد شد و سپس نسبت به گشايش پاکتهای ج مناقصه</w:t>
      </w:r>
      <w:r w:rsidR="007E53BD" w:rsidRPr="00471557">
        <w:rPr>
          <w:rFonts w:cs="B Nazanin" w:hint="cs"/>
          <w:sz w:val="24"/>
          <w:szCs w:val="24"/>
          <w:rtl/>
        </w:rPr>
        <w:t xml:space="preserve"> </w:t>
      </w:r>
      <w:r w:rsidR="007E53BD" w:rsidRPr="00471557">
        <w:rPr>
          <w:rFonts w:cs="B Nazanin"/>
          <w:sz w:val="24"/>
          <w:szCs w:val="24"/>
          <w:rtl/>
        </w:rPr>
        <w:t xml:space="preserve">گرانی که پیشنهاد آنان مورد قبول </w:t>
      </w:r>
      <w:r w:rsidR="007E53BD" w:rsidRPr="00471557">
        <w:rPr>
          <w:rFonts w:cs="B Nazanin" w:hint="cs"/>
          <w:sz w:val="24"/>
          <w:szCs w:val="24"/>
          <w:rtl/>
        </w:rPr>
        <w:t>کمیته فنی</w:t>
      </w:r>
      <w:r w:rsidR="007E53BD" w:rsidRPr="00471557">
        <w:rPr>
          <w:rFonts w:cs="B Nazanin"/>
          <w:sz w:val="24"/>
          <w:szCs w:val="24"/>
          <w:rtl/>
        </w:rPr>
        <w:t xml:space="preserve"> واقع شده است اقدام بعمل خواهد آمد</w:t>
      </w:r>
      <w:r w:rsidR="007E53BD" w:rsidRPr="00471557">
        <w:rPr>
          <w:rFonts w:cs="B Nazanin"/>
          <w:sz w:val="24"/>
          <w:szCs w:val="24"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7-6-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زمان ارائه اسناد مناقصه، معرف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نامه از شرکت ها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کننده در مناقصه الزام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است.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مدارک تحو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به شرکت 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به شرکت کنندگان در مناقصه مسترد نم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گردد.</w:t>
      </w:r>
    </w:p>
    <w:p w:rsidR="001F4C04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8-7- پشت پاکت ها باید به امضای صاحبان امضای مجاز برسد.</w:t>
      </w:r>
    </w:p>
    <w:p w:rsidR="00603F22" w:rsidRPr="007A7B5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8)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اصلاحيه ها و الحاقيه 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80202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می تواند در هر موقع که لازم بداند در اسناد مناقصه با ارسال الحاقیه تجدید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نظر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نماید و در این صورت الحاقیه ها جز لاینفک اسناد مناقصه محسوب خواهند شد .چنانچه پیشنهادی قبل از ارسال ال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حاقیه های مزبور تسلیم شده باشد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پیشنهاد دهنده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می تواند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منظور انجام  تغییرات و اصلاحات لازم تقاضای استرداد آن را بنماید</w:t>
      </w:r>
      <w:r w:rsidR="00853D11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9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امضاي قرارداد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80202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در مناقصه و تسلیم پیش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نهاد به منزله سند قبول محتویات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و مفاد کلیه اسناد مناقصه میباشد. لذا برنده مناقصه باید ظرف مدت 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10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ر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وز پس</w:t>
      </w:r>
    </w:p>
    <w:p w:rsidR="00603F22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از اعلام مناقصه گزار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،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قرار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داد مربوطه را امضاء نماید. امتناع پیشنهاد دهنده یا تاخیر او در امضای قرارداد به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حق میدهد که وجه مربوط </w:t>
      </w:r>
    </w:p>
    <w:p w:rsidR="00175F87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به ضمانت نامه یا وجه نقد شرکت کنندگان در مناقصه را به نفع خود ضبط نماید در چنین شرایطی مراتب به پیشنهاد دهنده حائز دومین حداقل </w:t>
      </w:r>
    </w:p>
    <w:p w:rsidR="00603F22" w:rsidRDefault="00603F22" w:rsidP="00EE24FA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قیمت ابلاغ می گردد.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چنانچه نفر دوم نیز همانند نفر اول عمل نماید سپرده وی نیز به ترتیب مقرر به نفع مناقصه گزار (شرکت ایران یاسا تایر و رابر) ضبط و مطابق شرایط این ماده به نفر سوم رجوع خواهد شد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ab/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lastRenderedPageBreak/>
        <w:t xml:space="preserve">تبصره 1: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در صورت امتناع نفر سوم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از انعقاد قرارداد ، مناقصه گزار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میتواند در زمان اعتبار پیشنهاد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ها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با تصمیم کمیسیون معاملات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به ترتیب به نفرات بعدی مراجعه کند همچنین محق و مختار به اتخاذ و اجرای هر گونه تصمیم به صلاحدید خود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 جمله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ابطال مناقصه و برگزاری مجدد مناقصه و یا انتخاب هر شخص ثالثی به عنوان برنده مناقصه خواهد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بود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1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0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رد یا قبول پيشنهادها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رد یا قبول یک یا کلیه پیشنهادات در هر مرحله از مناقصه بنا به هر علت مختار می باشد، و بابت رد پیشنهادی هیچ گون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ه خسارتی به برنده یا سایر شرکت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نندگان در مناقصه پرداخت نمی گردد.</w:t>
      </w:r>
    </w:p>
    <w:p w:rsidR="00603F22" w:rsidRDefault="00603F22" w:rsidP="00E61F5A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2-10-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هر مرحله از مناقصه و حتی پس از اعلام برنده ، حق ابطال مناقصه و برگزاری مجدد مناقصه را خواهد داشت و صرف شرکت در مناقصه و حتی اعلام برنده ، حقی برای برنده و سایر شرکت کنندگان ایجاد نمی نمای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ماده 11 ) اعتبار پیشنهاد ها </w:t>
      </w:r>
    </w:p>
    <w:p w:rsidR="00603F22" w:rsidRDefault="00603F22" w:rsidP="0044234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پیشنهاد ها از هر حیث برای مدت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30 روز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بعد از تاریخ تعی</w:t>
      </w:r>
      <w:r w:rsidR="00A1792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ین شده برای گشایش معتبر می باشد </w:t>
      </w:r>
      <w:r w:rsidR="00442344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="00A1792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مدت بطور یکطرفه از جانب مناقصه گزار قابل تمدید 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12)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سایر شرایط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عمومی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شركت كننده در مناقصه از سوي اداره ماليات نبايستي جزو ليست شر</w:t>
      </w:r>
      <w:r w:rsidR="00E61F5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كت‌هاي بدهکار و ممنوع‌المعامله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باشد. </w:t>
      </w:r>
    </w:p>
    <w:p w:rsidR="00603F22" w:rsidRPr="007A7B50" w:rsidRDefault="00603F22" w:rsidP="00E61F5A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</w:rPr>
        <w:t>2-12-</w:t>
      </w:r>
      <w:r w:rsidRPr="007A7B50">
        <w:rPr>
          <w:rFonts w:ascii="Arial" w:eastAsia="Calibri" w:hAnsi="Arial" w:cs="B Nazanin"/>
          <w:sz w:val="24"/>
          <w:szCs w:val="24"/>
          <w:rtl/>
        </w:rPr>
        <w:t>پرداخت هرگونه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بیمه،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 ماليات </w:t>
      </w:r>
      <w:r>
        <w:rPr>
          <w:rFonts w:ascii="Arial" w:eastAsia="Calibri" w:hAnsi="Arial" w:cs="B Nazanin" w:hint="cs"/>
          <w:sz w:val="24"/>
          <w:szCs w:val="24"/>
          <w:rtl/>
        </w:rPr>
        <w:t>،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 عوارض و حقوق دولتی </w:t>
      </w:r>
      <w:r>
        <w:rPr>
          <w:rFonts w:ascii="Arial" w:eastAsia="Calibri" w:hAnsi="Arial" w:cs="B Nazanin" w:hint="cs"/>
          <w:sz w:val="24"/>
          <w:szCs w:val="24"/>
          <w:rtl/>
        </w:rPr>
        <w:t xml:space="preserve">( کلیه کسورات قانونی و قراردادی)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که به موجب قوانين ، مقررات موجود و يا قوانين </w:t>
      </w:r>
      <w:r w:rsidR="00E61F5A">
        <w:rPr>
          <w:rFonts w:ascii="Arial" w:eastAsia="Calibri" w:hAnsi="Arial" w:cs="B Nazanin" w:hint="cs"/>
          <w:sz w:val="24"/>
          <w:szCs w:val="24"/>
          <w:rtl/>
        </w:rPr>
        <w:t xml:space="preserve">و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مقرراتي كه بعداً وضع شود و به قرارداد تعلق گيرد بعهده </w:t>
      </w:r>
      <w:r>
        <w:rPr>
          <w:rFonts w:ascii="Arial" w:eastAsia="Calibri" w:hAnsi="Arial" w:cs="B Nazanin" w:hint="cs"/>
          <w:sz w:val="24"/>
          <w:szCs w:val="24"/>
          <w:rtl/>
        </w:rPr>
        <w:t>برنده مناقصه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بوده </w:t>
      </w:r>
      <w:r w:rsidRPr="007A7B50">
        <w:rPr>
          <w:rFonts w:ascii="Arial" w:eastAsia="Calibri" w:hAnsi="Arial" w:cs="B Nazanin"/>
          <w:sz w:val="24"/>
          <w:szCs w:val="24"/>
          <w:rtl/>
        </w:rPr>
        <w:t>و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مناقصه گزار </w:t>
      </w:r>
      <w:r w:rsidRPr="007A7B50">
        <w:rPr>
          <w:rFonts w:ascii="Arial" w:eastAsia="Calibri" w:hAnsi="Arial" w:cs="B Nazanin"/>
          <w:sz w:val="24"/>
          <w:szCs w:val="24"/>
          <w:rtl/>
        </w:rPr>
        <w:t>در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اين مورد هيچگونه مسئوليتي ندارد .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3-12-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در صورت برابر بودن قیمت ها بین شرکت کنندگان مناقصه، مناقصه گزار میتواند طبق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صلاحدید خود شخص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را به انتخاب خود به عنوان برنده مناقصه اعلام نماید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12-4-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انتخاب برنده مناقصه منوط به بررسی سایر شرایط شرکت کنندگان در مناقصه ، شامل صلاحیت ، اهلیت ، و توانایی انجام کار به بهترین نحو به تشخیص شرکت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می باشد.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12-5-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مرجع رفع هرگونه ابهام و تفسیر مفاد راهنمای شرکت در مناقصه شرکت ایران یاسا بوده و نظر این شرکت برای شرکت کنندگان درمناقصه لازم الاجراست.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12-6- برنده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پس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عقد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قرارداد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واگذاری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تمامی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قسمتی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تعهدات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خود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اشخاص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حقیقی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حقوقی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دیگر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ندارد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7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-هزینه درج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آگهی به عهده برنده مناقصه می باشد.</w:t>
      </w:r>
    </w:p>
    <w:p w:rsidR="00603F22" w:rsidRPr="007A7B50" w:rsidRDefault="00603F22" w:rsidP="00C42A23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8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-رعایت کلیه موارد مندرج در سایر شرایط و راهنمای </w:t>
      </w:r>
      <w:r w:rsidRPr="0013634D">
        <w:rPr>
          <w:rFonts w:ascii="Arial" w:eastAsia="Calibri" w:hAnsi="Arial" w:cs="B Nazanin"/>
          <w:color w:val="000000"/>
          <w:sz w:val="24"/>
          <w:szCs w:val="24"/>
          <w:rtl/>
        </w:rPr>
        <w:t xml:space="preserve">شرکت در 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>مناقصه</w:t>
      </w:r>
      <w:r w:rsidR="007A064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C42A23">
        <w:rPr>
          <w:rFonts w:ascii="Arial" w:eastAsia="Calibri" w:hAnsi="Arial" w:cs="B Nazanin" w:hint="cs"/>
          <w:color w:val="000000"/>
          <w:sz w:val="24"/>
          <w:szCs w:val="24"/>
          <w:rtl/>
        </w:rPr>
        <w:t>ج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E01EFC" w:rsidRPr="00E01EFC">
        <w:rPr>
          <w:rFonts w:ascii="Arial" w:eastAsia="Calibri" w:hAnsi="Arial" w:cs="B Nazanin" w:hint="cs"/>
          <w:color w:val="000000" w:themeColor="text1"/>
          <w:rtl/>
          <w:lang w:bidi="fa-IR"/>
        </w:rPr>
        <w:t>0</w:t>
      </w:r>
      <w:r w:rsidR="00B66A8A">
        <w:rPr>
          <w:rFonts w:ascii="Arial" w:eastAsia="Calibri" w:hAnsi="Arial" w:cs="B Nazanin" w:hint="cs"/>
          <w:color w:val="000000" w:themeColor="text1"/>
          <w:rtl/>
          <w:lang w:bidi="fa-IR"/>
        </w:rPr>
        <w:t>5</w:t>
      </w:r>
      <w:r w:rsidR="00E01EFC" w:rsidRPr="00E01EFC">
        <w:rPr>
          <w:rFonts w:ascii="Arial" w:eastAsia="Calibri" w:hAnsi="Arial" w:cs="B Nazanin" w:hint="cs"/>
          <w:color w:val="000000" w:themeColor="text1"/>
          <w:rtl/>
          <w:lang w:bidi="fa-IR"/>
        </w:rPr>
        <w:t>/ 403</w:t>
      </w:r>
      <w:r w:rsidR="00E01EFC">
        <w:rPr>
          <w:rFonts w:ascii="Arial" w:eastAsia="Calibri" w:hAnsi="Arial" w:cs="B Nazanin" w:hint="cs"/>
          <w:color w:val="000000" w:themeColor="text1"/>
          <w:rtl/>
          <w:lang w:bidi="fa-IR"/>
        </w:rPr>
        <w:t xml:space="preserve"> 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>الزامی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12-9-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مسئولیت هرگونه خطا و اشتباه در نوشتن قیمت‌ بعهده مناقصه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خواهد بود.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0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منا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قصه 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زار هیچ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یک</w:t>
      </w:r>
      <w:r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هزینه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ی را که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برای ارائه پیشنهاد شرکت در منا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ق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صه متحمل شده را به او پرداخت نخ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واهد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کرد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هر گاه در م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ناقصه آگاهي حاصل شود كه پيشنهاد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دهندگاني به زيان مناقصه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گزار سازش كرده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اند ، مرات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ب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هیئت مدیره 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گزارش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ميشود و چنانچه به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تشخیص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هيئت مديره اين امر واقع شده باشد، مناقصه باطل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اعلام میشود.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12-1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2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-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موظف است نسبت به بیمه نمودن پرسنل خود اقدام نماید . 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</w:pP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12-1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3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-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طبق ماده 38 قانون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هر پرداخت به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به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زان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5درصد بصورت عل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الحساب کسر و نزد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مناقصه گزار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تود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ع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گردد، استرداد کسورات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و همچن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پرداخت آخر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قسط(صورت وضع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)که نبا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کمتر از 12درصد مجموع صورت حسابها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باشد منوط به ارائه مفاصاحساب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باشد.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14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رفته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شدن و برنده بودن در جلسه مناقصه حق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برنده مناقصه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جاد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نخواهد کرد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15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شرکت کنندگان در مناقصه ضامن اصالت اسناد و مدارک ارائه شده به شرکت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باشند.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16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برنده مناقصه موظف به 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رش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شروط بعد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تنظ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م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قرارداد با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17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چنانچه در هر زمان از اجرا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فرآ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ند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برگزار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مناقصه هرگونه تقلب و خطا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طرف شرکت کننده در مناقصه توسط شرکت 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کشف گردد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برا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محفوظ است تا ضمن ابطال مناقصه نسبت به ضبط و وصول مبلغ سپرده شرکت در مناقصه به نفع خود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اقدام نما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شخص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خاط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هرگونه ادعا و اعتراض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را در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خصوص در کل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ه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مراجع قانون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خود سلب و ساقط م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نما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="00EE24FA"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ab/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12-18-مناقصه گزار مجاز خواهد بود تا 25 درصد از میزان خدمات موضوع معامله را بدون تغییر سایر شرایط کسر یا اضافه نماید.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12-19-تحویل اسناد مناقصه به شرکت کنندگان در مناقصه، منوط به واریز مبلغ سه میلیون ریال معادل سیصد هزار تومان بابت هزینه تنظیم و تکثیر اسناد مناقصه به حساب اعلام شده بنام شرکت ایران یاسا و ارائه اصل فیش واریزی می باشد.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183A6E">
        <w:rPr>
          <w:rFonts w:ascii="Calibri" w:eastAsia="Calibri" w:hAnsi="Calibri" w:cs="B Nazanin" w:hint="cs"/>
          <w:sz w:val="24"/>
          <w:szCs w:val="24"/>
          <w:rtl/>
        </w:rPr>
        <w:lastRenderedPageBreak/>
        <w:t>20-12- برنده مناقصه مکلف است همزمان با امضای قرارداد نسبت به تسلیم تضمین انجام تعهدات قرارداد اقدام نماید.</w:t>
      </w:r>
    </w:p>
    <w:p w:rsidR="00AF2D1D" w:rsidRDefault="00B86D78" w:rsidP="00AF2D1D">
      <w:pPr>
        <w:bidi/>
        <w:spacing w:after="0" w:line="240" w:lineRule="auto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12-21-برنده مناقصه </w:t>
      </w:r>
      <w:r w:rsidR="00AF2D1D" w:rsidRPr="00183A6E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مکلف است تمام موارد مربوط به الزمات واحد </w:t>
      </w:r>
      <w:r w:rsidR="00AF2D1D" w:rsidRPr="00183A6E"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HSEE</w:t>
      </w:r>
      <w:r w:rsidR="00AF2D1D" w:rsidRPr="00183A6E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 را در تمام مراحل اجرای قرارداد اجرا نماید.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183A6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ماده 13 ) شرایط اختصاصی شرکت در مناقصه</w:t>
      </w:r>
    </w:p>
    <w:p w:rsidR="00AF2D1D" w:rsidRPr="00183A6E" w:rsidRDefault="00AF2D1D" w:rsidP="009E762E">
      <w:pPr>
        <w:bidi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-1</w:t>
      </w:r>
      <w:r w:rsidRPr="00183A6E">
        <w:rPr>
          <w:rFonts w:ascii="Calibri" w:eastAsia="Calibri" w:hAnsi="Calibri" w:cs="B Nazanin"/>
          <w:sz w:val="24"/>
          <w:szCs w:val="24"/>
        </w:rPr>
        <w:t xml:space="preserve"> </w:t>
      </w:r>
      <w:r w:rsidR="00C1150A" w:rsidRPr="00183A6E">
        <w:rPr>
          <w:rFonts w:ascii="Times New Roman" w:eastAsia="Calibri" w:hAnsi="Times New Roman" w:cs="Times New Roman" w:hint="cs"/>
          <w:sz w:val="24"/>
          <w:szCs w:val="24"/>
          <w:rtl/>
          <w:lang w:bidi="fa-IR"/>
        </w:rPr>
        <w:t>–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تهیه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کلیه دستگاه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="009E76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ابزارآلات و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لوازم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تجهیزات مورد استفاده برنده مناقصه از جمله : دستگاه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خمکاری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برشکاری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</w:t>
      </w:r>
      <w:r w:rsidR="009E762E">
        <w:rPr>
          <w:rFonts w:ascii="Calibri" w:eastAsia="Calibri" w:hAnsi="Calibri" w:cs="B Nazanin" w:hint="cs"/>
          <w:sz w:val="24"/>
          <w:szCs w:val="24"/>
          <w:rtl/>
          <w:lang w:bidi="fa-IR"/>
        </w:rPr>
        <w:t>.......و همچنین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حمل اقلام نصبی به عهده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برنده مناقصه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 . 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-2-کارهای که در لیست پیوست شماره یک موجود نمی باشد به صورت توافقی انجام می شود . 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-3-لیست جدول قیمت ها ی پیوست به صورت دست مزد و بدون مصالح می باشد .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-4-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هزینه ایاب و ذهاب پرسنل 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به محل اجرای پروژه های موضوع قرارداد بر عهده 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است</w:t>
      </w:r>
      <w:r w:rsidR="000F2373" w:rsidRPr="00183A6E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536CD3" w:rsidRPr="00183A6E" w:rsidRDefault="007F7327" w:rsidP="00812AE6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مکلف است تمام قوانین و مقررات جاری کشور از جمله آیین نامه ها و دستور العمل های قانون کار، بیمه تامین اجتماعی، مالیات و نیز اصول فنی و ایمنی را رعایت نماید بدیهی است در صورت تخلف و ورود ضرر جانی و مالی به غیر،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برنده مناقصه 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شخصا مسئول بوده و متعهد به جبران آن خواهد بود و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مناقصه گزار 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هیچ گونه مسئولیتی نخواهد داشت.</w:t>
      </w:r>
    </w:p>
    <w:p w:rsidR="00536CD3" w:rsidRPr="00183A6E" w:rsidRDefault="007F7327" w:rsidP="007F7327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-رعایت کلیه مسائل ایمنی مربوط به موضوع قرارداد از ابتدا تا انتها به عهده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:rsidR="00536CD3" w:rsidRPr="00183A6E" w:rsidRDefault="007F7327" w:rsidP="005A7047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7-13-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تهیه وعده های غذایی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پرسنل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بعهده ی برنده </w:t>
      </w:r>
      <w:r w:rsidR="005D36C5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مناقصه می باشد لیکن پرسنل مذکور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Pr="00183A6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توانند در مدت انجام خدمات موضوع قرارداد ، روزانه </w:t>
      </w:r>
      <w:r w:rsidR="000660A9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در برابر پرداخت هزینه از امکانات رستوران کارفرما استفاده کنند.</w:t>
      </w:r>
    </w:p>
    <w:p w:rsidR="007F7327" w:rsidRPr="00183A6E" w:rsidRDefault="007F7327" w:rsidP="0074355A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8-</w:t>
      </w:r>
      <w:r w:rsidR="0074355A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 نیروی انسانی برنده مناقصه  باید تبعه ایران و دارای صلاحیت فنی و جسمی جهت اجرای موضوع قرارداد باشند در غیر این صورت تمامی مسئولیت ها متوجه برنده مناقصه خواهد بود.</w:t>
      </w:r>
    </w:p>
    <w:p w:rsidR="002C27EF" w:rsidRPr="00183A6E" w:rsidRDefault="00456360" w:rsidP="005A2F0E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9-13 </w:t>
      </w:r>
      <w:r w:rsidRPr="00183A6E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هر پرداخت به برنده مناقصه ده درصد بابت حسن 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انجام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کار کسر می گردد.</w:t>
      </w:r>
    </w:p>
    <w:p w:rsidR="005D36C5" w:rsidRPr="00183A6E" w:rsidRDefault="005D36C5" w:rsidP="005D36C5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10-13- مسولیت و هزینه ی پاکسازی محل کار از نخاله های ایجاد شده</w:t>
      </w:r>
      <w:r w:rsidR="005A7047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حین کار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حمل آنها  بعهده ی برنده مناقصه می باشد.</w:t>
      </w:r>
    </w:p>
    <w:tbl>
      <w:tblPr>
        <w:tblStyle w:val="TableGrid1"/>
        <w:tblpPr w:leftFromText="180" w:rightFromText="180" w:vertAnchor="text" w:horzAnchor="margin" w:tblpXSpec="center" w:tblpY="868"/>
        <w:bidiVisual/>
        <w:tblW w:w="11234" w:type="dxa"/>
        <w:tblLook w:val="04A0" w:firstRow="1" w:lastRow="0" w:firstColumn="1" w:lastColumn="0" w:noHBand="0" w:noVBand="1"/>
      </w:tblPr>
      <w:tblGrid>
        <w:gridCol w:w="11234"/>
      </w:tblGrid>
      <w:tr w:rsidR="00EE24FA" w:rsidRPr="00183A6E" w:rsidTr="00EE24FA">
        <w:trPr>
          <w:trHeight w:val="4760"/>
        </w:trPr>
        <w:tc>
          <w:tcPr>
            <w:tcW w:w="11234" w:type="dxa"/>
            <w:vAlign w:val="center"/>
          </w:tcPr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اينجانب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/ 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.......................................................                با كد ملي     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...............................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C42A23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lang w:bidi="fa-IR"/>
              </w:rPr>
            </w:pP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نماينده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/ نمایندگان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شركت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/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.............................................. و كد اقتصادي ...................................................... كليه مفاد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13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گانه ذكر شده در بالا را مطالعه نموده و رعايت ضوابط شركت و رعايت قوانين جاري جمهوري اسلامي ايران را بر خود فرض نموده و موافقت خود را براي حضور در مناقصه </w:t>
            </w:r>
            <w:r w:rsidR="00C42A23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ج</w:t>
            </w:r>
            <w:bookmarkStart w:id="0" w:name="_GoBack"/>
            <w:bookmarkEnd w:id="0"/>
            <w:r w:rsidRPr="00183A6E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0</w:t>
            </w:r>
            <w:r w:rsidR="00B66A8A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Pr="00183A6E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/  403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اعلام مي‌دارد.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1"/>
              <w:tblpPr w:leftFromText="180" w:rightFromText="180" w:vertAnchor="text" w:horzAnchor="margin" w:tblpXSpec="center" w:tblpY="1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74"/>
              <w:gridCol w:w="2410"/>
              <w:gridCol w:w="2835"/>
            </w:tblGrid>
            <w:tr w:rsidR="00EE24FA" w:rsidRPr="00183A6E" w:rsidTr="007A0645">
              <w:trPr>
                <w:trHeight w:val="977"/>
              </w:trPr>
              <w:tc>
                <w:tcPr>
                  <w:tcW w:w="3674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نام و محل امضاء </w:t>
                  </w:r>
                  <w:r w:rsidRPr="00183A6E">
                    <w:rPr>
                      <w:rFonts w:ascii="Arial" w:eastAsia="Calibri" w:hAnsi="Arial"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صاحب / صاحبان امضا</w:t>
                  </w: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مجاز</w:t>
                  </w:r>
                </w:p>
              </w:tc>
              <w:tc>
                <w:tcPr>
                  <w:tcW w:w="2410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835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اثر انگشت :</w:t>
                  </w:r>
                </w:p>
              </w:tc>
            </w:tr>
          </w:tbl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spacing w:after="20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نشانی: ........................................................................................................................................................................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 تماس: ................................</w:t>
            </w:r>
          </w:p>
        </w:tc>
      </w:tr>
    </w:tbl>
    <w:p w:rsidR="00EE24FA" w:rsidRPr="00EE24FA" w:rsidRDefault="00EE24FA" w:rsidP="00EE24FA">
      <w:pPr>
        <w:bidi/>
        <w:spacing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443916">
        <w:rPr>
          <w:rFonts w:ascii="Calibri" w:eastAsia="Calibri" w:hAnsi="Calibri" w:cs="B Nazanin"/>
          <w:sz w:val="24"/>
          <w:szCs w:val="24"/>
          <w:rtl/>
        </w:rPr>
        <w:t xml:space="preserve">*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جهت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کسب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اطلاعات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بیشتر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باشماره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تلفن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: 65607021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یا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شماره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30 </w:t>
      </w:r>
      <w:r w:rsidRPr="00443916">
        <w:rPr>
          <w:rFonts w:ascii="Times New Roman" w:eastAsia="Calibri" w:hAnsi="Times New Roman" w:cs="Times New Roman" w:hint="cs"/>
          <w:sz w:val="24"/>
          <w:szCs w:val="24"/>
          <w:rtl/>
        </w:rPr>
        <w:t>–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65607028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داخلی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1280 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فنی مهندسی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تماس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حاصل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فرمایید.</w:t>
      </w:r>
    </w:p>
    <w:p w:rsidR="00EE24FA" w:rsidRDefault="00EE24FA" w:rsidP="00EE24FA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715" w:rsidRDefault="00FF7715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Pr="007E308F" w:rsidRDefault="00FF7715" w:rsidP="00F40B11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E308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پیوست شماره </w:t>
      </w:r>
      <w:r w:rsidR="00F40B11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:rsidR="00FF7715" w:rsidRPr="007F7327" w:rsidRDefault="00FF7715" w:rsidP="00982D0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7E308F">
        <w:rPr>
          <w:rFonts w:cs="B Nazanin" w:hint="cs"/>
          <w:b/>
          <w:bCs/>
          <w:sz w:val="24"/>
          <w:szCs w:val="24"/>
          <w:rtl/>
          <w:lang w:bidi="fa-IR"/>
        </w:rPr>
        <w:t>جدول پیشنهاد قیمت پوشش سقف</w:t>
      </w:r>
    </w:p>
    <w:tbl>
      <w:tblPr>
        <w:tblpPr w:leftFromText="180" w:rightFromText="180" w:vertAnchor="text" w:tblpXSpec="right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975"/>
        <w:gridCol w:w="1930"/>
        <w:gridCol w:w="1578"/>
        <w:gridCol w:w="1753"/>
        <w:gridCol w:w="1736"/>
      </w:tblGrid>
      <w:tr w:rsidR="00FF7715" w:rsidRPr="004F0EB4" w:rsidTr="00B20D1D">
        <w:trPr>
          <w:trHeight w:val="504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شرح کار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واحد</w:t>
            </w:r>
          </w:p>
        </w:tc>
        <w:tc>
          <w:tcPr>
            <w:tcW w:w="3331" w:type="dxa"/>
            <w:gridSpan w:val="2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قیمت واحد </w:t>
            </w:r>
          </w:p>
        </w:tc>
      </w:tr>
      <w:tr w:rsidR="00FF7715" w:rsidRPr="004F0EB4" w:rsidTr="00B20D1D">
        <w:trPr>
          <w:trHeight w:val="353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ایرانیت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1800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ورق شیروانی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روشنایی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باز و نصب توری حفاظ پنجره و سقف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آببندی دور هواکش لوله خرپا لوله ستون کانال تهویه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آبرو در ابعاد مختلف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طول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0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پلی کربنات درب های کشویی مانیتورینگ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800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0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پستانک های داخل آبرو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باز 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تمیز کردن داخل آبرو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0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تمیز نمودن پوشش سقف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کلی 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15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تیزه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55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پشم شیشه دور لوله و سقف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518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13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آبندی دور لوله کانالهای تهویه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Merge w:val="restart"/>
          </w:tcPr>
          <w:p w:rsidR="00545743" w:rsidRDefault="00545743" w:rsidP="00545743">
            <w:pPr>
              <w:pBdr>
                <w:bottom w:val="single" w:sz="6" w:space="1" w:color="auto"/>
              </w:pBd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545743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F085C9" wp14:editId="5F49378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138430</wp:posOffset>
                      </wp:positionV>
                      <wp:extent cx="1152525" cy="0"/>
                      <wp:effectExtent l="6350" t="10160" r="12700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37B39" id="Straight Arrow Connector 4" o:spid="_x0000_s1026" type="#_x0000_t32" style="position:absolute;margin-left:-5.85pt;margin-top:10.9pt;width:90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Z6JwIAAFQEAAAOAAAAZHJzL2Uyb0RvYy54bWysVMGO2yAQvVfqPyDuiePUmyZWnNXKTtrD&#10;dhsp2w8ggG1UzCAgcaKq/17ASbq7vVRVbQkPDPN4M/Pw8v7USXTkxgpQBU7HE4y4osCEagr87Xkz&#10;mmNkHVGMSFC8wGdu8f3q/btlr3M+hRYk4wZ5EGXzXhe4dU7nSWJpyztix6C58s4aTEecn5omYYb0&#10;Hr2TyXQymSU9GKYNUG6tX60GJ15F/Lrm1H2ta8sdkgX23FwcTRz3YUxWS5I3huhW0AsN8g8sOiKU&#10;P/QGVRFH0MGIP6A6QQ1YqN2YQpdAXQvKYw4+m3TyJptdSzSPufjiWH0rk/1/sPTpuDVIsAJnGCnS&#10;+RbtnCGiaR16MAZ6VIJSvoxgUBaq1Wub+6BSbU3Il57UTj8C/W6RgrIlquGR9fNZe6g0RCSvQsLE&#10;an/mvv8CzO8hBwexdKfadKiWQn8OgQHclwedYq/Ot17xk0PUL6bp3dS/GNGrLyF5gAiB2lj3iUOH&#10;glFge8nolsoAT46P1gWCvwNCsIKNkDIKQyrUF3gRzgkeC1Kw4IwT0+xLadCRBGnFJ2b7ZpuBg2IR&#10;rOWErS+2I0IOtj9cqoDnE/N0LtagnR+LyWI9X8+zUTadrUfZpKpGD5syG8026ce76kNVllX6M1BL&#10;s7wVjHEV2F11nGZ/p5PLjRoUeFPyrQzJa/RYL0/2+o2kY49DWweB7IGdt+baey/duPlyzcLdeDn3&#10;9sufweoXAAAA//8DAFBLAwQUAAYACAAAACEAmUeunN0AAAAJAQAADwAAAGRycy9kb3ducmV2Lnht&#10;bEyPQU/DMAyF70j7D5EncdvSTqgbpek0IYE4oEoMuGeNacsapzRZ2/17PHEYN9vv6fl72XayrRiw&#10;940jBfEyAoFUOtNQpeDj/WmxAeGDJqNbR6jgjB62+ewm06lxI73hsA+V4BDyqVZQh9ClUvqyRqv9&#10;0nVIrH253urAa19J0+uRw20rV1GUSKsb4g+17vCxxvK4P1kFP7Q+f97JYfNdFCF5fnmtCItRqdv5&#10;tHsAEXAKVzNc8BkdcmY6uBMZL1oFizhes1XBKuYKF0Nyz8Ph7yDzTP5vkP8CAAD//wMAUEsBAi0A&#10;FAAGAAgAAAAhALaDOJL+AAAA4QEAABMAAAAAAAAAAAAAAAAAAAAAAFtDb250ZW50X1R5cGVzXS54&#10;bWxQSwECLQAUAAYACAAAACEAOP0h/9YAAACUAQAACwAAAAAAAAAAAAAAAAAvAQAAX3JlbHMvLnJl&#10;bHNQSwECLQAUAAYACAAAACEAGsxmeicCAABUBAAADgAAAAAAAAAAAAAAAAAuAgAAZHJzL2Uyb0Rv&#10;Yy54bWxQSwECLQAUAAYACAAAACEAmUeunN0AAAAJAQAADwAAAAAAAAAAAAAAAACBBAAAZHJzL2Rv&#10;d25yZXYueG1sUEsFBgAAAAAEAAQA8wAAAIsFAAAAAA==&#10;"/>
                  </w:pict>
                </mc:Fallback>
              </mc:AlternateConten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70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B20D1D">
        <w:trPr>
          <w:trHeight w:val="392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545743">
        <w:trPr>
          <w:trHeight w:val="697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14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ساخت و یا نصب درب و تعمیر پنجره خرپا ، ستون ، آهن کشی و </w:t>
            </w:r>
            <w:r w:rsidRPr="004F0EB4">
              <w:rPr>
                <w:rFonts w:ascii="Times New Roman" w:eastAsia="Times New Roman" w:hAnsi="Times New Roman" w:cs="B Nazanin"/>
                <w:lang w:bidi="fa-IR"/>
              </w:rPr>
              <w:t>z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کشی سوله و کلیه کارهای جوشکاری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کیلوگرم </w:t>
            </w:r>
          </w:p>
        </w:tc>
        <w:tc>
          <w:tcPr>
            <w:tcW w:w="1578" w:type="dxa"/>
            <w:vMerge w:val="restart"/>
          </w:tcPr>
          <w:p w:rsidR="00545743" w:rsidRDefault="004031C8" w:rsidP="004031C8">
            <w:pPr>
              <w:pBdr>
                <w:bottom w:val="single" w:sz="6" w:space="1" w:color="auto"/>
              </w:pBdr>
              <w:tabs>
                <w:tab w:val="left" w:pos="325"/>
                <w:tab w:val="center" w:pos="68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rtl/>
                <w:lang w:bidi="fa-IR"/>
              </w:rPr>
              <w:tab/>
            </w:r>
          </w:p>
          <w:p w:rsidR="00FF7715" w:rsidRPr="004F0EB4" w:rsidRDefault="004031C8" w:rsidP="00545743">
            <w:pPr>
              <w:pBdr>
                <w:bottom w:val="single" w:sz="6" w:space="1" w:color="auto"/>
              </w:pBdr>
              <w:tabs>
                <w:tab w:val="left" w:pos="325"/>
                <w:tab w:val="center" w:pos="68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rtl/>
                <w:lang w:bidi="fa-IR"/>
              </w:rPr>
              <w:tab/>
            </w:r>
            <w:r w:rsidR="00FF7715"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Default="00FF7715" w:rsidP="00B20D1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B20D1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جزئی </w:t>
            </w:r>
          </w:p>
        </w:tc>
        <w:tc>
          <w:tcPr>
            <w:tcW w:w="1753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30E48" wp14:editId="1FA79F6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110490</wp:posOffset>
                      </wp:positionV>
                      <wp:extent cx="1152525" cy="0"/>
                      <wp:effectExtent l="12700" t="8890" r="635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971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1.85pt;margin-top:8.7pt;width:90.7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VJwIAAFQEAAAOAAAAZHJzL2Uyb0RvYy54bWysVMGO2yAQvVfqPyDuie002SZWnNXKTtrD&#10;dhsp2w8ggG1UzCAgcaKq/14gTrq7vVRVbQkPDPN4M/Pw8v7USXTkxgpQBc7GKUZcUWBCNQX+9rwZ&#10;zTGyjihGJChe4DO3+H71/t2y1zmfQAuScYM8iLJ5rwvcOqfzJLG05R2xY9BceWcNpiPOT02TMEN6&#10;j97JZJKmd0kPhmkDlFvrV6uLE68ifl1z6r7WteUOyQJ7bi6OJo77MCarJckbQ3Qr6ECD/AOLjgjl&#10;D71BVcQRdDDiD6hOUAMWajem0CVQ14LymIPPJkvfZLNrieYxF18cq29lsv8Plj4dtwYJVuAZRop0&#10;vkU7Z4hoWocejIEelaCULyMYNAvV6rXNfVCptibkS09qpx+BfrdIQdkS1fDI+vmsPVQWIpJXIWFi&#10;tT9z338B5veQg4NYulNtOlRLoT+HwADuy4NOsVfnW6/4ySHqF7NsNvEvRvTqS0geIEKgNtZ94tCh&#10;YBTYDhndUrnAk+OjdYHg74AQrGAjpIzCkAr1BV6Ec4LHghQsOOPENPtSGnQkQVrxidm+2WbgoFgE&#10;azlh68F2RMiL7Q+XKuD5xDydwbpo58ciXazn6/l0NJ3crUfTtKpGD5tyOrrbZB9n1YeqLKvsZ6CW&#10;TfNWMMZVYHfVcTb9O50MN+qiwJuSb2VIXqPHenmy128kHXsc2noRyB7YeWuuvffSjZuHaxbuxsu5&#10;t1/+DFa/AAAA//8DAFBLAwQUAAYACAAAACEAStt7e9sAAAAIAQAADwAAAGRycy9kb3ducmV2Lnht&#10;bEyPwU7DMBBE70j9B2srcWudQlVXIU6FkEAcUCQK3N14SULjdYjdJP17tuIAx50Zzb7JdpNrxYB9&#10;aDxpWC0TEEiltw1VGt7fHhdbECEasqb1hBrOGGCXz64yk1o/0isO+1gJLqGQGg11jF0qZShrdCYs&#10;fYfE3qfvnYl89pW0vRm53LXyJkk20pmG+ENtOnyosTzuT07DN6nzx1oO26+iiJun55eKsBi1vp5P&#10;93cgIk7xLwwXfEaHnJkO/kQ2iFbD4lZxknW1BnHxleIph19B5pn8PyD/AQAA//8DAFBLAQItABQA&#10;BgAIAAAAIQC2gziS/gAAAOEBAAATAAAAAAAAAAAAAAAAAAAAAABbQ29udGVudF9UeXBlc10ueG1s&#10;UEsBAi0AFAAGAAgAAAAhADj9If/WAAAAlAEAAAsAAAAAAAAAAAAAAAAALwEAAF9yZWxzLy5yZWxz&#10;UEsBAi0AFAAGAAgAAAAhAApzO9UnAgAAVAQAAA4AAAAAAAAAAAAAAAAALgIAAGRycy9lMm9Eb2Mu&#10;eG1sUEsBAi0AFAAGAAgAAAAhAErbe3vbAAAACAEAAA8AAAAAAAAAAAAAAAAAgQQAAGRycy9kb3du&#10;cmV2LnhtbFBLBQYAAAAABAAEAPMAAACJBQAAAAA=&#10;"/>
                  </w:pict>
                </mc:Fallback>
              </mc:AlternateContent>
            </w:r>
            <w:r w:rsidR="00545743">
              <w:rPr>
                <w:rFonts w:ascii="Times New Roman" w:eastAsia="Times New Roman" w:hAnsi="Times New Roman" w:cs="B Nazanin" w:hint="cs"/>
                <w:rtl/>
                <w:lang w:bidi="fa-IR"/>
              </w:rPr>
              <w:t>2000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B20D1D">
        <w:trPr>
          <w:trHeight w:val="472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FF7715" w:rsidRPr="004F0EB4" w:rsidRDefault="00FF7715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B20D1D" w:rsidRPr="004F0EB4" w:rsidTr="00B20D1D">
        <w:trPr>
          <w:trHeight w:val="357"/>
        </w:trPr>
        <w:tc>
          <w:tcPr>
            <w:tcW w:w="818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</w:t>
            </w:r>
          </w:p>
        </w:tc>
        <w:tc>
          <w:tcPr>
            <w:tcW w:w="2975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ساندویچ پانل</w:t>
            </w:r>
          </w:p>
        </w:tc>
        <w:tc>
          <w:tcPr>
            <w:tcW w:w="1930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</w:tcPr>
          <w:p w:rsidR="00B20D1D" w:rsidRPr="004F0EB4" w:rsidRDefault="00B20D1D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B20D1D" w:rsidRPr="004F0EB4" w:rsidRDefault="00B20D1D" w:rsidP="00B20D1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</w:t>
            </w:r>
          </w:p>
        </w:tc>
        <w:tc>
          <w:tcPr>
            <w:tcW w:w="1736" w:type="dxa"/>
            <w:vMerge w:val="restart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46"/>
        </w:trPr>
        <w:tc>
          <w:tcPr>
            <w:tcW w:w="818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B20D1D" w:rsidRPr="004F0EB4" w:rsidRDefault="00B20D1D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  <w:vMerge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29"/>
        </w:trPr>
        <w:tc>
          <w:tcPr>
            <w:tcW w:w="818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16</w:t>
            </w:r>
          </w:p>
        </w:tc>
        <w:tc>
          <w:tcPr>
            <w:tcW w:w="2975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آببندی سقف ها </w:t>
            </w:r>
          </w:p>
        </w:tc>
        <w:tc>
          <w:tcPr>
            <w:tcW w:w="1930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B20D1D" w:rsidRPr="004F0EB4" w:rsidRDefault="00B20D1D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1950</w:t>
            </w:r>
          </w:p>
        </w:tc>
        <w:tc>
          <w:tcPr>
            <w:tcW w:w="1736" w:type="dxa"/>
            <w:vMerge w:val="restart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46"/>
        </w:trPr>
        <w:tc>
          <w:tcPr>
            <w:tcW w:w="818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B20D1D" w:rsidRPr="004F0EB4" w:rsidRDefault="00B20D1D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  <w:vMerge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:rsidR="00B66A8A" w:rsidRDefault="00B66A8A" w:rsidP="00F40B11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B66A8A" w:rsidRDefault="00B66A8A" w:rsidP="00B66A8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F7715" w:rsidRDefault="00FF7715" w:rsidP="00B66A8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پیوست شماره </w:t>
      </w:r>
      <w:r w:rsidR="00F40B1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</w:p>
    <w:p w:rsidR="00FF7715" w:rsidRPr="004F0EB4" w:rsidRDefault="00FF7715" w:rsidP="00FF771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 پیشنهاد قیمت</w:t>
      </w:r>
      <w:r w:rsidRPr="004F0EB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پوشش سقف</w:t>
      </w:r>
    </w:p>
    <w:tbl>
      <w:tblPr>
        <w:tblpPr w:leftFromText="180" w:rightFromText="180" w:vertAnchor="text" w:horzAnchor="margin" w:tblpXSpec="center" w:tblpY="397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98"/>
        <w:gridCol w:w="1684"/>
        <w:gridCol w:w="1408"/>
        <w:gridCol w:w="1560"/>
        <w:gridCol w:w="2764"/>
      </w:tblGrid>
      <w:tr w:rsidR="00FF7715" w:rsidRPr="004F0EB4" w:rsidTr="00FF7715">
        <w:trPr>
          <w:trHeight w:val="504"/>
        </w:trPr>
        <w:tc>
          <w:tcPr>
            <w:tcW w:w="776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2598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شرح کار</w:t>
            </w:r>
          </w:p>
        </w:tc>
        <w:tc>
          <w:tcPr>
            <w:tcW w:w="1684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واحد</w:t>
            </w:r>
          </w:p>
        </w:tc>
        <w:tc>
          <w:tcPr>
            <w:tcW w:w="2968" w:type="dxa"/>
            <w:gridSpan w:val="2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tabs>
                <w:tab w:val="left" w:pos="544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rtl/>
                <w:lang w:bidi="fa-IR"/>
              </w:rPr>
              <w:tab/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قیمت واحد </w:t>
            </w: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باز و یا نصب ورق </w:t>
            </w:r>
            <w:r w:rsidRPr="004F0EB4">
              <w:rPr>
                <w:rFonts w:ascii="Times New Roman" w:eastAsia="Times New Roman" w:hAnsi="Times New Roman" w:cs="B Nazanin"/>
                <w:lang w:bidi="fa-IR"/>
              </w:rPr>
              <w:t>U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18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باز و یا نصب لوله ناودان جوشی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19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قرنیز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دیوار کوبی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21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ساخت و باز و نصب دسته آبرو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قوطی کشی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29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23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سمباده کاری و زنگ زدایی و فرز کاری و رنگ آمیزی قوطی و یا ضد زنگ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Merge w:val="restart"/>
            <w:vAlign w:val="center"/>
          </w:tcPr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9ACB37" wp14:editId="597301E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205105</wp:posOffset>
                      </wp:positionV>
                      <wp:extent cx="1104900" cy="0"/>
                      <wp:effectExtent l="12700" t="12065" r="635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C4F8" id="Straight Arrow Connector 6" o:spid="_x0000_s1026" type="#_x0000_t32" style="position:absolute;margin-left:-1.35pt;margin-top:16.15pt;width:87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2/KwIAAFQEAAAOAAAAZHJzL2Uyb0RvYy54bWysVE1v2zAMvQ/YfxB0T21nbpYYdYrCTrZD&#10;txVo9wMUSY6FyaIgqXGCYf99lPKxdrsMw3yQKZN8eiSffHO7HzTZSecVmJoWVzkl0nAQymxr+vVp&#10;PZlT4gMzgmkwsqYH6ent8u2bm9FWcgo9aCEdQRDjq9HWtA/BVlnmeS8H5q/ASoPODtzAAm7dNhOO&#10;jYg+6Gya57NsBCesAy69x6/t0UmXCb/rJA9fus7LQHRNkVtIq0vrJq7Z8oZVW8dsr/iJBvsHFgNT&#10;Bg+9QLUsMPLs1B9Qg+IOPHThisOQQdcpLlMNWE2R/1bNY8+sTLVgc7y9tMn/P1j+effgiBI1nVFi&#10;2IAjegyOqW0fyJ1zMJIGjME2giOz2K3R+gqTGvPgYr18bx7tPfBvnhhoema2MrF+OliEKmJG9iol&#10;brzFMzfjJxAYw54DpNbtOzeQTiv7MSZGcGwP2adZHS6zkvtAOH4sirxc5DhSfvZlrIoQMdE6Hz5I&#10;GEg0aupPFV1KOcKz3b0PkeCvhJhsYK20TsLQhow1XVxPrxMfD1qJ6Ixh3m03jXZkx6K00pOqRc/L&#10;MAfPRiSwXjKxOtmBKX208XBtIh4WhnRO1lE73xf5YjVfzctJOZ2tJmXetpO7dVNOZuvi/XX7rm2a&#10;tvgRqRVl1SshpInszjouyr/TyelGHRV4UfKlDdlr9NQvJHt+J9JpxnGsR4FsQBwe3Hn2KN0UfLpm&#10;8W683KP98mew/AkAAP//AwBQSwMEFAAGAAgAAAAhAGTDRFvdAAAACAEAAA8AAABkcnMvZG93bnJl&#10;di54bWxMj0FPwzAMhe9I+w+Rkbht6Tq0TqXpNE0CcUCVGHD3GtMWGqdrsrb792TiADfb7+n5e9l2&#10;Mq0YqHeNZQXLRQSCuLS64UrB+9vjfAPCeWSNrWVScCEH23x2k2Gq7civNBx8JUIIuxQV1N53qZSu&#10;rMmgW9iOOGiftjfow9pXUvc4hnDTyjiK1tJgw+FDjR3tayq/D2ej4MTJ5eNeDpuvovDrp+eXiqkY&#10;lbq7nXYPIDxN/s8MV/yADnlgOtozaydaBfM4CU4Fq3gF4qonyzAcfw8yz+T/AvkPAAAA//8DAFBL&#10;AQItABQABgAIAAAAIQC2gziS/gAAAOEBAAATAAAAAAAAAAAAAAAAAAAAAABbQ29udGVudF9UeXBl&#10;c10ueG1sUEsBAi0AFAAGAAgAAAAhADj9If/WAAAAlAEAAAsAAAAAAAAAAAAAAAAALwEAAF9yZWxz&#10;Ly5yZWxzUEsBAi0AFAAGAAgAAAAhALvZfb8rAgAAVAQAAA4AAAAAAAAAAAAAAAAALgIAAGRycy9l&#10;Mm9Eb2MueG1sUEsBAi0AFAAGAAgAAAAhAGTDRFvdAAAACA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FF7715">
        <w:trPr>
          <w:trHeight w:val="599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Merge/>
            <w:vAlign w:val="center"/>
          </w:tcPr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FF7715">
        <w:trPr>
          <w:trHeight w:val="576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24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برشکاری ، خم کاری ، حمل و ساخت انواع کارهای ذکر شده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rtl/>
                <w:lang w:bidi="fa-IR"/>
              </w:rPr>
              <w:t>کل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53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64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نصب نما </w:t>
            </w:r>
            <w:r w:rsidRPr="004F0EB4">
              <w:rPr>
                <w:rFonts w:ascii="Sakkal Majalla" w:eastAsia="Times New Roman" w:hAnsi="Sakkal Majalla" w:cs="Sakkal Majalla" w:hint="cs"/>
                <w:rtl/>
                <w:lang w:bidi="fa-IR"/>
              </w:rPr>
              <w:t>–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دامپا-برچین و زیرسازی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rtl/>
                <w:lang w:bidi="fa-IR"/>
              </w:rPr>
              <w:t>کل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3000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63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7E308F" w:rsidRPr="007A7B50" w:rsidRDefault="007E308F" w:rsidP="00603F22">
      <w:pPr>
        <w:spacing w:line="240" w:lineRule="auto"/>
        <w:rPr>
          <w:rFonts w:cs="B Nazanin"/>
          <w:sz w:val="24"/>
          <w:szCs w:val="24"/>
        </w:rPr>
      </w:pPr>
    </w:p>
    <w:p w:rsidR="004F0EB4" w:rsidRPr="007A7B50" w:rsidRDefault="00603F22" w:rsidP="00F40B11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A7B50">
        <w:rPr>
          <w:rFonts w:cs="B Nazanin" w:hint="cs"/>
          <w:b/>
          <w:bCs/>
          <w:sz w:val="24"/>
          <w:szCs w:val="24"/>
          <w:rtl/>
        </w:rPr>
        <w:lastRenderedPageBreak/>
        <w:t>پیوست شماره</w:t>
      </w:r>
      <w:r w:rsidR="00F40B11">
        <w:rPr>
          <w:rFonts w:cs="B Nazanin" w:hint="cs"/>
          <w:b/>
          <w:bCs/>
          <w:sz w:val="24"/>
          <w:szCs w:val="24"/>
          <w:rtl/>
        </w:rPr>
        <w:t>1</w:t>
      </w:r>
    </w:p>
    <w:p w:rsidR="00603F22" w:rsidRPr="007A7B50" w:rsidRDefault="00603F22" w:rsidP="00603F22">
      <w:pPr>
        <w:spacing w:line="240" w:lineRule="auto"/>
        <w:jc w:val="center"/>
        <w:rPr>
          <w:rFonts w:cs="B Nazanin"/>
          <w:sz w:val="24"/>
          <w:szCs w:val="24"/>
        </w:rPr>
      </w:pPr>
      <w:r w:rsidRPr="007A7B50">
        <w:rPr>
          <w:rFonts w:cs="B Nazanin" w:hint="cs"/>
          <w:b/>
          <w:bCs/>
          <w:sz w:val="24"/>
          <w:szCs w:val="24"/>
          <w:rtl/>
        </w:rPr>
        <w:t>فرم پیشنهاد قیمت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="00E60513" w:rsidRPr="00B66A8A">
        <w:rPr>
          <w:rFonts w:cs="B Nazanin" w:hint="cs"/>
          <w:b/>
          <w:bCs/>
          <w:sz w:val="24"/>
          <w:szCs w:val="24"/>
          <w:rtl/>
        </w:rPr>
        <w:t>کلی</w:t>
      </w:r>
      <w:r w:rsidR="00E60513">
        <w:rPr>
          <w:rFonts w:cs="B Nazanin" w:hint="cs"/>
          <w:sz w:val="24"/>
          <w:szCs w:val="24"/>
          <w:rtl/>
        </w:rPr>
        <w:t xml:space="preserve"> </w:t>
      </w:r>
    </w:p>
    <w:p w:rsidR="00603F22" w:rsidRDefault="00603F22" w:rsidP="00E60513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043F5E">
        <w:rPr>
          <w:rFonts w:cs="B Nazanin"/>
          <w:sz w:val="24"/>
          <w:szCs w:val="24"/>
          <w:rtl/>
        </w:rPr>
        <w:t xml:space="preserve">ما امضا كنندگان ذيل پس از بررسي و آگاهي كامل </w:t>
      </w:r>
      <w:r w:rsidR="006E764D">
        <w:rPr>
          <w:rFonts w:cs="B Nazanin" w:hint="cs"/>
          <w:sz w:val="24"/>
          <w:szCs w:val="24"/>
          <w:rtl/>
        </w:rPr>
        <w:t xml:space="preserve">از </w:t>
      </w:r>
      <w:r w:rsidRPr="00043F5E">
        <w:rPr>
          <w:rFonts w:cs="B Nazanin"/>
          <w:sz w:val="24"/>
          <w:szCs w:val="24"/>
          <w:rtl/>
        </w:rPr>
        <w:t>موضوع مناقصه و بررسي تمام اسناد و مدارك و با توجه به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 w:rsidRPr="00043F5E">
        <w:rPr>
          <w:rFonts w:cs="B Nazanin"/>
          <w:sz w:val="24"/>
          <w:szCs w:val="24"/>
          <w:rtl/>
        </w:rPr>
        <w:t>اطلاعاتي كه از محل كار و شرايط محل اجرا داريم، اعلام ميداريم كه موضوع مناقصه فوق را بر اساس شرايط و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 w:rsidRPr="00043F5E">
        <w:rPr>
          <w:rFonts w:cs="B Nazanin"/>
          <w:sz w:val="24"/>
          <w:szCs w:val="24"/>
          <w:rtl/>
        </w:rPr>
        <w:t>مشخصات مندرج در اسناد و مدارك مناقصه،</w:t>
      </w:r>
      <w:r w:rsidRPr="00043F5E">
        <w:rPr>
          <w:rFonts w:cs="B Nazanin" w:hint="cs"/>
          <w:sz w:val="24"/>
          <w:szCs w:val="24"/>
          <w:rtl/>
        </w:rPr>
        <w:t xml:space="preserve"> با مبلغ </w:t>
      </w:r>
      <w:r w:rsidR="00E60513">
        <w:rPr>
          <w:rFonts w:cs="B Nazanin" w:hint="cs"/>
          <w:sz w:val="24"/>
          <w:szCs w:val="24"/>
          <w:rtl/>
        </w:rPr>
        <w:t xml:space="preserve">کل 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مبلغ</w:t>
      </w:r>
      <w:r w:rsidR="00E60513">
        <w:rPr>
          <w:rFonts w:cs="B Nazanin" w:hint="cs"/>
          <w:sz w:val="24"/>
          <w:szCs w:val="24"/>
          <w:rtl/>
        </w:rPr>
        <w:t xml:space="preserve"> کل </w:t>
      </w:r>
      <w:r>
        <w:rPr>
          <w:rFonts w:cs="B Nazanin" w:hint="cs"/>
          <w:sz w:val="24"/>
          <w:szCs w:val="24"/>
          <w:rtl/>
        </w:rPr>
        <w:t xml:space="preserve"> به عدد: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مبلغ</w:t>
      </w:r>
      <w:r w:rsidR="00E60513">
        <w:rPr>
          <w:rFonts w:cs="B Nazanin" w:hint="cs"/>
          <w:sz w:val="24"/>
          <w:szCs w:val="24"/>
          <w:rtl/>
        </w:rPr>
        <w:t xml:space="preserve"> کل </w:t>
      </w:r>
      <w:r>
        <w:rPr>
          <w:rFonts w:cs="B Nazanin" w:hint="cs"/>
          <w:sz w:val="24"/>
          <w:szCs w:val="24"/>
          <w:rtl/>
        </w:rPr>
        <w:t xml:space="preserve"> به حروف 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F22" w:rsidRPr="007A7B50" w:rsidRDefault="00603F22" w:rsidP="00603F22">
      <w:pPr>
        <w:tabs>
          <w:tab w:val="left" w:pos="7407"/>
        </w:tabs>
        <w:bidi/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پذیرفتیم و </w:t>
      </w:r>
      <w:r w:rsidRPr="007A7B50">
        <w:rPr>
          <w:rFonts w:cs="B Nazanin" w:hint="cs"/>
          <w:sz w:val="24"/>
          <w:szCs w:val="24"/>
          <w:rtl/>
        </w:rPr>
        <w:t>موارد ذیل مورد تایید اینجانبان است :</w:t>
      </w:r>
    </w:p>
    <w:p w:rsidR="00E60513" w:rsidRPr="00E60513" w:rsidRDefault="00603F22" w:rsidP="006E764D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7A7B50">
        <w:rPr>
          <w:rFonts w:cs="B Nazanin" w:hint="cs"/>
          <w:sz w:val="24"/>
          <w:szCs w:val="24"/>
          <w:rtl/>
        </w:rPr>
        <w:t>1</w:t>
      </w:r>
      <w:r w:rsidR="00E60513" w:rsidRPr="00E60513">
        <w:rPr>
          <w:rFonts w:cs="B Nazanin" w:hint="cs"/>
          <w:sz w:val="24"/>
          <w:szCs w:val="24"/>
          <w:rtl/>
        </w:rPr>
        <w:t xml:space="preserve">- </w:t>
      </w:r>
      <w:r w:rsidR="00E60513" w:rsidRPr="00E60513">
        <w:rPr>
          <w:rFonts w:cs="B Nazanin"/>
          <w:sz w:val="24"/>
          <w:szCs w:val="24"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اطلاعات كامل و كافي در مورد شرايط سايت، روشهاي دستيابي به الزامات منطقي و قابل پيش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بيني عملياتي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 xml:space="preserve">مورد نظر </w:t>
      </w:r>
      <w:r w:rsidR="006E764D">
        <w:rPr>
          <w:rFonts w:cs="B Nazanin" w:hint="cs"/>
          <w:sz w:val="24"/>
          <w:szCs w:val="24"/>
          <w:rtl/>
        </w:rPr>
        <w:t xml:space="preserve">مناقصه گزار </w:t>
      </w:r>
      <w:r w:rsidR="00E60513" w:rsidRPr="00E60513">
        <w:rPr>
          <w:rFonts w:cs="B Nazanin"/>
          <w:sz w:val="24"/>
          <w:szCs w:val="24"/>
          <w:rtl/>
        </w:rPr>
        <w:t>و تمام موضوعاتي كه به نحوي بر انجام موضوع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اين مناقصه تأثيرگذار است، از جمله شرايط نيروي كار و رويه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ها و مقررات مورد نظر</w:t>
      </w:r>
      <w:r w:rsidR="006E764D">
        <w:rPr>
          <w:rFonts w:cs="B Nazanin" w:hint="cs"/>
          <w:sz w:val="24"/>
          <w:szCs w:val="24"/>
          <w:rtl/>
        </w:rPr>
        <w:t xml:space="preserve">مناقصه گزار </w:t>
      </w:r>
      <w:r w:rsidR="00E60513" w:rsidRPr="00E60513">
        <w:rPr>
          <w:rFonts w:cs="B Nazanin"/>
          <w:sz w:val="24"/>
          <w:szCs w:val="24"/>
          <w:rtl/>
        </w:rPr>
        <w:t xml:space="preserve"> را حاصل نموده ايم</w:t>
      </w:r>
      <w:r w:rsidR="00E60513" w:rsidRPr="00E60513">
        <w:rPr>
          <w:rFonts w:cs="B Nazanin"/>
          <w:sz w:val="24"/>
          <w:szCs w:val="24"/>
        </w:rPr>
        <w:t>.</w:t>
      </w:r>
    </w:p>
    <w:p w:rsidR="00E60513" w:rsidRPr="00E60513" w:rsidRDefault="00E60513" w:rsidP="00E60513">
      <w:pPr>
        <w:bidi/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</w:t>
      </w:r>
      <w:r w:rsidRPr="00E60513">
        <w:rPr>
          <w:rFonts w:cs="B Nazanin"/>
          <w:sz w:val="24"/>
          <w:szCs w:val="24"/>
          <w:rtl/>
        </w:rPr>
        <w:t>به چگونگي، خواص، مشخصات، شرايط و الزامات كاري كه بايد طبق قرارداد براي انجام اين پروژه مدنظر گيرد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كامل داشته و تخصص كافي و لازم در اين خصوص داريم</w:t>
      </w:r>
      <w:r w:rsidR="006E764D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E60513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 w:hint="cs"/>
          <w:sz w:val="24"/>
          <w:szCs w:val="24"/>
          <w:rtl/>
        </w:rPr>
        <w:t>3-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كامل نسبت به مصوبات، فرامين، قوانين، مقررات و آئيننامه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هاي مربوط به اجراي موضوع اين مناقصه وكارهاي مرتبط به آن را داريم و خود را نسبت به رعايت تمامي آنها بطور كامل متعهد ميدانيم و امكان هر نوع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ادعاي احتمالي نسبت به موارد ذيل را از خود سلب مينماييم</w:t>
      </w:r>
      <w:r w:rsidRPr="00E60513">
        <w:rPr>
          <w:rFonts w:cs="B Nazanin"/>
          <w:sz w:val="24"/>
          <w:szCs w:val="24"/>
        </w:rPr>
        <w:t>: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 xml:space="preserve">اقامه هر نوع دعوي عليه </w:t>
      </w:r>
      <w:r w:rsidRPr="00E60513">
        <w:rPr>
          <w:rFonts w:cs="B Nazanin" w:hint="cs"/>
          <w:sz w:val="24"/>
          <w:szCs w:val="24"/>
          <w:rtl/>
        </w:rPr>
        <w:t>مناقصه گزار</w:t>
      </w:r>
      <w:r w:rsidRPr="00E60513">
        <w:rPr>
          <w:rFonts w:cs="B Nazanin"/>
          <w:sz w:val="24"/>
          <w:szCs w:val="24"/>
          <w:rtl/>
        </w:rPr>
        <w:t xml:space="preserve"> به علت رد پيشنهاد</w:t>
      </w:r>
      <w:r w:rsidR="000F2373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هر نوع ادعا درباره شرايط و مشكلات اجراي كار موضوع اين مناقصه كه ناشي از فقدان آگاهي كافي يا مبتني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 xml:space="preserve">بر موارد عدم قطعيت باشد. 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پذيرفتيم كه از هيچ كدام از تعهدات مربوط به قرارداد موضوع اين مناقصه و كارهاي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مربوطه بري و معاف نخواهيم شد و نيز هيچ حقي براي درخواست اضافه پرداخت نخواهيم داشت</w:t>
      </w:r>
      <w:r w:rsidRPr="00E60513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6E764D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/>
          <w:sz w:val="24"/>
          <w:szCs w:val="24"/>
          <w:rtl/>
        </w:rPr>
        <w:t xml:space="preserve">تاييد ميكنيم كه </w:t>
      </w:r>
      <w:r w:rsidR="006E764D">
        <w:rPr>
          <w:rFonts w:cs="B Nazanin" w:hint="cs"/>
          <w:sz w:val="24"/>
          <w:szCs w:val="24"/>
          <w:rtl/>
        </w:rPr>
        <w:t>مناقصه گزار</w:t>
      </w:r>
      <w:r w:rsidRPr="00E60513">
        <w:rPr>
          <w:rFonts w:cs="B Nazanin"/>
          <w:sz w:val="24"/>
          <w:szCs w:val="24"/>
          <w:rtl/>
        </w:rPr>
        <w:t xml:space="preserve"> مقيد به پذيرش پايين ترين قيمت نميباشد و موظف به اعلام علت رد هر يك از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پيشنهادات نيست</w:t>
      </w:r>
      <w:r w:rsidRPr="00E60513">
        <w:rPr>
          <w:rFonts w:cs="B Nazanin"/>
          <w:sz w:val="24"/>
          <w:szCs w:val="24"/>
        </w:rPr>
        <w:t>.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/>
          <w:sz w:val="24"/>
          <w:szCs w:val="24"/>
          <w:rtl/>
        </w:rPr>
        <w:t>در تهيه پيشنهاد قيمت، سود مورد نظر خود و تمام هزينه هاي ناشي از اجراي قرارداد را در نظر گرفته و تاييد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ميكنيم كه هنگام تسليم اين پيشنهاد، مطالعات كافي را انجام داده و هيچ موردي باقي نمانده است كه بعدًا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استناد به نا</w:t>
      </w:r>
      <w:r w:rsidR="00CC71B5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نماييم</w:t>
      </w:r>
      <w:r w:rsidRPr="00E60513">
        <w:rPr>
          <w:rFonts w:cs="B Nazanin"/>
          <w:sz w:val="24"/>
          <w:szCs w:val="24"/>
        </w:rPr>
        <w:t xml:space="preserve">. 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ما نمايندگان تام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الاختيار و مجاز شركت هستيم و داراي حق امضا از طرف و براي شركت ميباشيم و به ما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اختيار تام داده شده كه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به نام و از طرف شركت اين اسناد را امضا كني</w:t>
      </w:r>
      <w:r w:rsidRPr="00E60513">
        <w:rPr>
          <w:rFonts w:cs="B Nazanin" w:hint="cs"/>
          <w:sz w:val="24"/>
          <w:szCs w:val="24"/>
          <w:rtl/>
        </w:rPr>
        <w:t>م.</w:t>
      </w:r>
    </w:p>
    <w:p w:rsidR="00FF7715" w:rsidRDefault="00FF7715" w:rsidP="00E60513">
      <w:pPr>
        <w:bidi/>
        <w:spacing w:line="240" w:lineRule="auto"/>
        <w:jc w:val="both"/>
      </w:pPr>
    </w:p>
    <w:sectPr w:rsidR="00FF7715" w:rsidSect="00FF7715">
      <w:headerReference w:type="default" r:id="rId8"/>
      <w:footerReference w:type="default" r:id="rId9"/>
      <w:pgSz w:w="11906" w:h="16838" w:code="9"/>
      <w:pgMar w:top="720" w:right="720" w:bottom="720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EF" w:rsidRDefault="002C27EF" w:rsidP="004F0EB4">
      <w:pPr>
        <w:spacing w:after="0" w:line="240" w:lineRule="auto"/>
      </w:pPr>
      <w:r>
        <w:separator/>
      </w:r>
    </w:p>
  </w:endnote>
  <w:endnote w:type="continuationSeparator" w:id="0">
    <w:p w:rsidR="002C27EF" w:rsidRDefault="002C27EF" w:rsidP="004F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171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27EF" w:rsidRDefault="002C27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A2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A2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7EF" w:rsidRDefault="002C27EF">
    <w:pPr>
      <w:pStyle w:val="Footer"/>
      <w:rPr>
        <w:rtl/>
        <w:lang w:bidi="fa-IR"/>
      </w:rPr>
    </w:pPr>
    <w:r>
      <w:rPr>
        <w:rFonts w:hint="cs"/>
        <w:rtl/>
        <w:lang w:bidi="fa-IR"/>
      </w:rPr>
      <w:t>مهر و امضا صاحبین امضای مجاز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EF" w:rsidRDefault="002C27EF" w:rsidP="004F0EB4">
      <w:pPr>
        <w:spacing w:after="0" w:line="240" w:lineRule="auto"/>
      </w:pPr>
      <w:r>
        <w:separator/>
      </w:r>
    </w:p>
  </w:footnote>
  <w:footnote w:type="continuationSeparator" w:id="0">
    <w:p w:rsidR="002C27EF" w:rsidRDefault="002C27EF" w:rsidP="004F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F" w:rsidRPr="00277250" w:rsidRDefault="002C27EF" w:rsidP="00C42A23">
    <w:pPr>
      <w:bidi/>
      <w:spacing w:after="0" w:line="240" w:lineRule="auto"/>
      <w:jc w:val="center"/>
      <w:rPr>
        <w:rFonts w:ascii="Arial" w:eastAsia="Calibri" w:hAnsi="Arial" w:cs="B Nazanin"/>
        <w:b/>
        <w:bCs/>
        <w:color w:val="000000" w:themeColor="text1"/>
        <w:sz w:val="24"/>
        <w:szCs w:val="24"/>
        <w:lang w:bidi="fa-IR"/>
      </w:rPr>
    </w:pPr>
    <w:r w:rsidRPr="00277250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 xml:space="preserve">راهنما و شرایط شرکت در مناقصه عمومی دو مرحله ای شماره </w:t>
    </w:r>
    <w:r w:rsidR="00C42A23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ج</w:t>
    </w:r>
    <w:r w:rsidRPr="00277250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 xml:space="preserve"> 0</w:t>
    </w:r>
    <w:r w:rsidR="00277250" w:rsidRPr="00277250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5</w:t>
    </w:r>
    <w:r w:rsidRPr="00277250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/ 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00D"/>
    <w:multiLevelType w:val="hybridMultilevel"/>
    <w:tmpl w:val="C8724B36"/>
    <w:lvl w:ilvl="0" w:tplc="7CE8759E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603D1"/>
    <w:multiLevelType w:val="hybridMultilevel"/>
    <w:tmpl w:val="16D8E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325EE"/>
    <w:multiLevelType w:val="hybridMultilevel"/>
    <w:tmpl w:val="CFC699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D17B3"/>
    <w:multiLevelType w:val="hybridMultilevel"/>
    <w:tmpl w:val="D6983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F3F2A"/>
    <w:multiLevelType w:val="hybridMultilevel"/>
    <w:tmpl w:val="5E78B582"/>
    <w:lvl w:ilvl="0" w:tplc="CA18AFB0">
      <w:start w:val="1"/>
      <w:numFmt w:val="decimal"/>
      <w:lvlText w:val="%1-"/>
      <w:lvlJc w:val="left"/>
      <w:pPr>
        <w:ind w:left="540" w:hanging="360"/>
      </w:pPr>
      <w:rPr>
        <w:rFonts w:ascii="Arial" w:hAnsi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896215A"/>
    <w:multiLevelType w:val="hybridMultilevel"/>
    <w:tmpl w:val="485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7268E"/>
    <w:multiLevelType w:val="hybridMultilevel"/>
    <w:tmpl w:val="C226A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669AE"/>
    <w:multiLevelType w:val="hybridMultilevel"/>
    <w:tmpl w:val="E828E5C4"/>
    <w:lvl w:ilvl="0" w:tplc="040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73DF6FCA"/>
    <w:multiLevelType w:val="hybridMultilevel"/>
    <w:tmpl w:val="DB38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22"/>
    <w:rsid w:val="00007CBB"/>
    <w:rsid w:val="00046AB2"/>
    <w:rsid w:val="0006392C"/>
    <w:rsid w:val="000660A9"/>
    <w:rsid w:val="00087668"/>
    <w:rsid w:val="000928D2"/>
    <w:rsid w:val="00096E70"/>
    <w:rsid w:val="000F2373"/>
    <w:rsid w:val="00113C55"/>
    <w:rsid w:val="001322C3"/>
    <w:rsid w:val="00132DD1"/>
    <w:rsid w:val="00145372"/>
    <w:rsid w:val="0016748D"/>
    <w:rsid w:val="00175F87"/>
    <w:rsid w:val="00183A6E"/>
    <w:rsid w:val="001A7E48"/>
    <w:rsid w:val="001F32DF"/>
    <w:rsid w:val="001F4C04"/>
    <w:rsid w:val="0020386A"/>
    <w:rsid w:val="00277250"/>
    <w:rsid w:val="002C27EF"/>
    <w:rsid w:val="002C5AD2"/>
    <w:rsid w:val="002D6061"/>
    <w:rsid w:val="002D69D6"/>
    <w:rsid w:val="002F15A8"/>
    <w:rsid w:val="002F26ED"/>
    <w:rsid w:val="00351B2F"/>
    <w:rsid w:val="0036704E"/>
    <w:rsid w:val="003A6D6D"/>
    <w:rsid w:val="003C0614"/>
    <w:rsid w:val="004031C8"/>
    <w:rsid w:val="00442344"/>
    <w:rsid w:val="00456360"/>
    <w:rsid w:val="00491532"/>
    <w:rsid w:val="004D574B"/>
    <w:rsid w:val="004D5B43"/>
    <w:rsid w:val="004F0EB4"/>
    <w:rsid w:val="00530BD9"/>
    <w:rsid w:val="00536CD3"/>
    <w:rsid w:val="00540074"/>
    <w:rsid w:val="00545743"/>
    <w:rsid w:val="005724B9"/>
    <w:rsid w:val="005A2F0E"/>
    <w:rsid w:val="005A7047"/>
    <w:rsid w:val="005B70AF"/>
    <w:rsid w:val="005D36C5"/>
    <w:rsid w:val="00603F22"/>
    <w:rsid w:val="00677844"/>
    <w:rsid w:val="00682C04"/>
    <w:rsid w:val="006E764D"/>
    <w:rsid w:val="0074355A"/>
    <w:rsid w:val="00747893"/>
    <w:rsid w:val="00771D1C"/>
    <w:rsid w:val="00780E97"/>
    <w:rsid w:val="007A0645"/>
    <w:rsid w:val="007B417B"/>
    <w:rsid w:val="007B79E8"/>
    <w:rsid w:val="007E308F"/>
    <w:rsid w:val="007E53BD"/>
    <w:rsid w:val="007F7327"/>
    <w:rsid w:val="00802020"/>
    <w:rsid w:val="00812AE6"/>
    <w:rsid w:val="00853D11"/>
    <w:rsid w:val="008771B0"/>
    <w:rsid w:val="008A4881"/>
    <w:rsid w:val="00982D05"/>
    <w:rsid w:val="009B74E7"/>
    <w:rsid w:val="009E762E"/>
    <w:rsid w:val="00A17925"/>
    <w:rsid w:val="00AC5226"/>
    <w:rsid w:val="00AE5DA8"/>
    <w:rsid w:val="00AF2D1D"/>
    <w:rsid w:val="00B20D1D"/>
    <w:rsid w:val="00B24D0D"/>
    <w:rsid w:val="00B66A8A"/>
    <w:rsid w:val="00B66D04"/>
    <w:rsid w:val="00B86D78"/>
    <w:rsid w:val="00BA7EF9"/>
    <w:rsid w:val="00BF0282"/>
    <w:rsid w:val="00C1150A"/>
    <w:rsid w:val="00C42A23"/>
    <w:rsid w:val="00C7153D"/>
    <w:rsid w:val="00C92A2B"/>
    <w:rsid w:val="00CA421A"/>
    <w:rsid w:val="00CC71B5"/>
    <w:rsid w:val="00CC7556"/>
    <w:rsid w:val="00CE51D5"/>
    <w:rsid w:val="00D12225"/>
    <w:rsid w:val="00D25220"/>
    <w:rsid w:val="00D5760D"/>
    <w:rsid w:val="00D64617"/>
    <w:rsid w:val="00D7426B"/>
    <w:rsid w:val="00D76499"/>
    <w:rsid w:val="00DB3C9B"/>
    <w:rsid w:val="00E01EFC"/>
    <w:rsid w:val="00E5025F"/>
    <w:rsid w:val="00E60513"/>
    <w:rsid w:val="00E61F5A"/>
    <w:rsid w:val="00E7743B"/>
    <w:rsid w:val="00E822EB"/>
    <w:rsid w:val="00EE24FA"/>
    <w:rsid w:val="00EF4F72"/>
    <w:rsid w:val="00F10C3C"/>
    <w:rsid w:val="00F267CD"/>
    <w:rsid w:val="00F324ED"/>
    <w:rsid w:val="00F37CCA"/>
    <w:rsid w:val="00F40B11"/>
    <w:rsid w:val="00F6077B"/>
    <w:rsid w:val="00F60FB8"/>
    <w:rsid w:val="00F61F05"/>
    <w:rsid w:val="00F7615A"/>
    <w:rsid w:val="00FA5799"/>
    <w:rsid w:val="00FD77F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976F280"/>
  <w15:chartTrackingRefBased/>
  <w15:docId w15:val="{1DBE345B-ED9A-498E-BD9A-927ABE7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0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2"/>
  </w:style>
  <w:style w:type="paragraph" w:styleId="ListParagraph">
    <w:name w:val="List Paragraph"/>
    <w:basedOn w:val="Normal"/>
    <w:uiPriority w:val="34"/>
    <w:qFormat/>
    <w:rsid w:val="00603F22"/>
    <w:pPr>
      <w:ind w:left="720"/>
      <w:contextualSpacing/>
    </w:pPr>
  </w:style>
  <w:style w:type="table" w:styleId="TableGrid">
    <w:name w:val="Table Grid"/>
    <w:basedOn w:val="TableNormal"/>
    <w:uiPriority w:val="39"/>
    <w:rsid w:val="006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EB4"/>
  </w:style>
  <w:style w:type="paragraph" w:styleId="BalloonText">
    <w:name w:val="Balloon Text"/>
    <w:basedOn w:val="Normal"/>
    <w:link w:val="BalloonTextChar"/>
    <w:uiPriority w:val="99"/>
    <w:semiHidden/>
    <w:unhideWhenUsed/>
    <w:rsid w:val="00DB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302A-FB32-41CE-9C8D-C76174E6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8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نبوی</dc:creator>
  <cp:keywords/>
  <dc:description/>
  <cp:lastModifiedBy>سعیده نبوی</cp:lastModifiedBy>
  <cp:revision>69</cp:revision>
  <cp:lastPrinted>2024-07-07T03:48:00Z</cp:lastPrinted>
  <dcterms:created xsi:type="dcterms:W3CDTF">2024-06-02T09:41:00Z</dcterms:created>
  <dcterms:modified xsi:type="dcterms:W3CDTF">2024-08-11T11:35:00Z</dcterms:modified>
</cp:coreProperties>
</file>